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C19F" w14:textId="77777777" w:rsidR="008B1200" w:rsidRPr="008B1200" w:rsidRDefault="008B1200" w:rsidP="00727561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14:paraId="3E3CD757" w14:textId="77777777" w:rsidR="008B1200" w:rsidRDefault="008B1200">
      <w:pPr>
        <w:rPr>
          <w:i/>
          <w:sz w:val="24"/>
        </w:rPr>
      </w:pPr>
    </w:p>
    <w:p w14:paraId="3F1DF1A2" w14:textId="333BDA8C" w:rsidR="00EC59B1" w:rsidRDefault="00F44C36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3C2B40">
        <w:rPr>
          <w:sz w:val="24"/>
        </w:rPr>
        <w:t xml:space="preserve">2-krona SM med </w:t>
      </w:r>
      <w:proofErr w:type="spellStart"/>
      <w:r w:rsidR="003C2B40">
        <w:rPr>
          <w:sz w:val="24"/>
        </w:rPr>
        <w:t>Liros</w:t>
      </w:r>
      <w:proofErr w:type="spellEnd"/>
      <w:r w:rsidR="003C2B40">
        <w:rPr>
          <w:sz w:val="24"/>
        </w:rPr>
        <w:t xml:space="preserve"> Cup </w:t>
      </w:r>
      <w:r w:rsidR="00F839A9">
        <w:rPr>
          <w:sz w:val="24"/>
        </w:rPr>
        <w:t>Ost 3 2017</w:t>
      </w:r>
      <w:r w:rsidR="004F0F77">
        <w:rPr>
          <w:sz w:val="24"/>
        </w:rPr>
        <w:t xml:space="preserve"> (Laser)</w:t>
      </w:r>
    </w:p>
    <w:p w14:paraId="7ACBA333" w14:textId="77777777" w:rsidR="00C0082C" w:rsidRDefault="00C0082C" w:rsidP="003C2B40">
      <w:pPr>
        <w:ind w:left="1404"/>
        <w:rPr>
          <w:b/>
          <w:i/>
          <w:sz w:val="24"/>
        </w:rPr>
      </w:pPr>
      <w:r>
        <w:rPr>
          <w:b/>
          <w:i/>
          <w:sz w:val="24"/>
        </w:rPr>
        <w:t>SM:</w:t>
      </w:r>
      <w:r w:rsidR="003C2B40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Svenskt Mästerskap </w:t>
      </w:r>
      <w:r w:rsidR="00B37A37">
        <w:rPr>
          <w:b/>
          <w:i/>
          <w:sz w:val="24"/>
        </w:rPr>
        <w:t>för 2-krona</w:t>
      </w:r>
    </w:p>
    <w:p w14:paraId="7140C313" w14:textId="493F5C2A" w:rsidR="00084720" w:rsidRDefault="007027BA" w:rsidP="00084720">
      <w:pPr>
        <w:ind w:left="684" w:firstLine="720"/>
        <w:rPr>
          <w:b/>
          <w:sz w:val="24"/>
        </w:rPr>
      </w:pPr>
      <w:proofErr w:type="spellStart"/>
      <w:r>
        <w:rPr>
          <w:b/>
          <w:sz w:val="24"/>
        </w:rPr>
        <w:t>Liros</w:t>
      </w:r>
      <w:proofErr w:type="spellEnd"/>
      <w:r>
        <w:rPr>
          <w:b/>
          <w:sz w:val="24"/>
        </w:rPr>
        <w:t xml:space="preserve"> Cup Ost: Laser Standard, Laser Radial &amp; Laser 4.7</w:t>
      </w:r>
    </w:p>
    <w:p w14:paraId="1EBF9811" w14:textId="77777777" w:rsidR="002303E3" w:rsidRDefault="002303E3" w:rsidP="00084720">
      <w:pPr>
        <w:ind w:left="684" w:firstLine="720"/>
        <w:rPr>
          <w:b/>
          <w:sz w:val="24"/>
        </w:rPr>
      </w:pPr>
    </w:p>
    <w:p w14:paraId="5C88B14D" w14:textId="77777777" w:rsidR="00EC59B1" w:rsidRDefault="00EC59B1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7027BA">
        <w:rPr>
          <w:sz w:val="24"/>
        </w:rPr>
        <w:t>2017-09-29 – 2017-10-01</w:t>
      </w:r>
      <w:r w:rsidR="003171DD">
        <w:rPr>
          <w:sz w:val="24"/>
        </w:rPr>
        <w:t xml:space="preserve"> (</w:t>
      </w:r>
      <w:proofErr w:type="spellStart"/>
      <w:r w:rsidR="003171DD">
        <w:rPr>
          <w:sz w:val="24"/>
        </w:rPr>
        <w:t>Liros</w:t>
      </w:r>
      <w:proofErr w:type="spellEnd"/>
      <w:r w:rsidR="003171DD">
        <w:rPr>
          <w:sz w:val="24"/>
        </w:rPr>
        <w:t xml:space="preserve"> Cup Ost endast lördagen)</w:t>
      </w:r>
    </w:p>
    <w:p w14:paraId="0306CB7D" w14:textId="77777777" w:rsidR="003171DD" w:rsidRDefault="003171DD">
      <w:pPr>
        <w:rPr>
          <w:sz w:val="24"/>
        </w:rPr>
      </w:pPr>
    </w:p>
    <w:p w14:paraId="36B93F32" w14:textId="77777777" w:rsidR="00EC59B1" w:rsidRDefault="00EC59B1">
      <w:pPr>
        <w:rPr>
          <w:sz w:val="24"/>
        </w:rPr>
      </w:pPr>
    </w:p>
    <w:p w14:paraId="7BBA3143" w14:textId="77777777" w:rsidR="00EC59B1" w:rsidRDefault="00EC59B1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7027BA">
        <w:rPr>
          <w:sz w:val="24"/>
        </w:rPr>
        <w:t>Mälarhöjdens Kanotsällskap</w:t>
      </w:r>
      <w:r w:rsidR="00F916CC">
        <w:rPr>
          <w:sz w:val="24"/>
        </w:rPr>
        <w:t xml:space="preserve"> i samarbete med Mälarhöjdens båtklubb</w:t>
      </w:r>
    </w:p>
    <w:p w14:paraId="3100CEDA" w14:textId="77777777" w:rsidR="00EC59B1" w:rsidRDefault="00EC59B1">
      <w:pPr>
        <w:rPr>
          <w:sz w:val="24"/>
        </w:rPr>
      </w:pPr>
    </w:p>
    <w:p w14:paraId="070C5040" w14:textId="77777777"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14:paraId="7E6F4C90" w14:textId="77777777" w:rsidR="00EC59B1" w:rsidRDefault="00EC59B1">
      <w:pPr>
        <w:rPr>
          <w:sz w:val="24"/>
        </w:rPr>
      </w:pPr>
    </w:p>
    <w:p w14:paraId="0ED91BB0" w14:textId="77777777" w:rsidR="009944AF" w:rsidRPr="0001540A" w:rsidRDefault="00F44C36" w:rsidP="001B08E1">
      <w:pPr>
        <w:pStyle w:val="ListParagraph"/>
        <w:numPr>
          <w:ilvl w:val="1"/>
          <w:numId w:val="13"/>
        </w:numPr>
        <w:ind w:left="709" w:hanging="709"/>
        <w:rPr>
          <w:sz w:val="24"/>
        </w:rPr>
      </w:pPr>
      <w:r w:rsidRPr="001837CC">
        <w:rPr>
          <w:sz w:val="24"/>
        </w:rPr>
        <w:t xml:space="preserve">Kappseglingen </w:t>
      </w:r>
      <w:r w:rsidR="00FD423B" w:rsidRPr="001837CC">
        <w:rPr>
          <w:sz w:val="24"/>
        </w:rPr>
        <w:t xml:space="preserve">genomförs i överensstämmelse med reglerna så som de är definierade i Kappseglingsreglerna (KSR) </w:t>
      </w:r>
      <w:r w:rsidR="008F5F6D" w:rsidRPr="001837CC">
        <w:rPr>
          <w:sz w:val="24"/>
        </w:rPr>
        <w:t>och med A</w:t>
      </w:r>
      <w:r w:rsidR="00EC59B1" w:rsidRPr="001837CC">
        <w:rPr>
          <w:sz w:val="24"/>
        </w:rPr>
        <w:t>ppendix S.</w:t>
      </w:r>
      <w:r w:rsidR="00730928" w:rsidRPr="001837CC">
        <w:rPr>
          <w:sz w:val="24"/>
        </w:rPr>
        <w:br/>
      </w:r>
      <w:r w:rsidR="00B45A0D" w:rsidRPr="001837CC">
        <w:rPr>
          <w:sz w:val="24"/>
        </w:rPr>
        <w:t xml:space="preserve">Seglingsföreskrifterna </w:t>
      </w:r>
      <w:r w:rsidR="009A214E" w:rsidRPr="001837CC">
        <w:rPr>
          <w:sz w:val="24"/>
        </w:rPr>
        <w:t>består av föreskrifterna i KSR A</w:t>
      </w:r>
      <w:r w:rsidR="00B45A0D" w:rsidRPr="001837CC">
        <w:rPr>
          <w:sz w:val="24"/>
        </w:rPr>
        <w:t xml:space="preserve">ppendix S, Standardseglingsföreskrifter, och kompletterande seglingsföreskrifter som kommer att finnas på den officiella anslagstavlan placerad </w:t>
      </w:r>
      <w:hyperlink r:id="rId7" w:history="1">
        <w:r w:rsidR="001837CC" w:rsidRPr="001837CC">
          <w:rPr>
            <w:rStyle w:val="Hyperlink"/>
            <w:sz w:val="24"/>
          </w:rPr>
          <w:t>www.2-krona.se</w:t>
        </w:r>
      </w:hyperlink>
      <w:r w:rsidR="00216A43" w:rsidRPr="001837CC">
        <w:rPr>
          <w:sz w:val="24"/>
        </w:rPr>
        <w:br/>
      </w:r>
    </w:p>
    <w:p w14:paraId="3A07EDA7" w14:textId="77777777" w:rsidR="00096926" w:rsidRPr="00812FE3" w:rsidRDefault="00EC59B1" w:rsidP="00096926">
      <w:pPr>
        <w:ind w:left="709" w:hanging="709"/>
        <w:rPr>
          <w:i/>
          <w:sz w:val="24"/>
        </w:rPr>
      </w:pPr>
      <w:r w:rsidRPr="001837CC">
        <w:rPr>
          <w:sz w:val="24"/>
          <w:szCs w:val="24"/>
        </w:rPr>
        <w:t>1.</w:t>
      </w:r>
      <w:r w:rsidR="00F44C36" w:rsidRPr="001837CC">
        <w:rPr>
          <w:sz w:val="24"/>
          <w:szCs w:val="24"/>
        </w:rPr>
        <w:t>3</w:t>
      </w:r>
      <w:r w:rsidRPr="001837CC">
        <w:rPr>
          <w:sz w:val="24"/>
          <w:szCs w:val="24"/>
        </w:rPr>
        <w:tab/>
      </w:r>
      <w:r w:rsidR="00096926" w:rsidRPr="001837CC">
        <w:rPr>
          <w:sz w:val="24"/>
        </w:rPr>
        <w:t>Alla båtar kan komma</w:t>
      </w:r>
      <w:r w:rsidR="00E60D51" w:rsidRPr="001837CC">
        <w:rPr>
          <w:sz w:val="24"/>
        </w:rPr>
        <w:t xml:space="preserve"> att </w:t>
      </w:r>
      <w:r w:rsidR="00727A95" w:rsidRPr="001837CC">
        <w:rPr>
          <w:sz w:val="24"/>
        </w:rPr>
        <w:t xml:space="preserve">i enlighet med </w:t>
      </w:r>
      <w:r w:rsidR="001E5D6B" w:rsidRPr="001837CC">
        <w:rPr>
          <w:sz w:val="24"/>
        </w:rPr>
        <w:t xml:space="preserve">World </w:t>
      </w:r>
      <w:proofErr w:type="spellStart"/>
      <w:r w:rsidR="001E5D6B" w:rsidRPr="001837CC">
        <w:rPr>
          <w:sz w:val="24"/>
        </w:rPr>
        <w:t>Sailing</w:t>
      </w:r>
      <w:proofErr w:type="spellEnd"/>
      <w:r w:rsidR="00096926" w:rsidRPr="001837CC">
        <w:rPr>
          <w:sz w:val="24"/>
        </w:rPr>
        <w:t xml:space="preserve"> </w:t>
      </w:r>
      <w:proofErr w:type="spellStart"/>
      <w:r w:rsidR="00096926" w:rsidRPr="001837CC">
        <w:rPr>
          <w:sz w:val="24"/>
        </w:rPr>
        <w:t>Regulation</w:t>
      </w:r>
      <w:proofErr w:type="spellEnd"/>
      <w:r w:rsidR="00096926" w:rsidRPr="001837CC">
        <w:rPr>
          <w:sz w:val="24"/>
        </w:rPr>
        <w:t xml:space="preserve"> 20, föra reklam vald och tillhandahållen av arrangören.</w:t>
      </w:r>
    </w:p>
    <w:p w14:paraId="5D34FAC8" w14:textId="77777777" w:rsidR="007A74CD" w:rsidRPr="00B50277" w:rsidRDefault="00096926" w:rsidP="00B50277">
      <w:pPr>
        <w:ind w:left="709" w:hanging="709"/>
        <w:rPr>
          <w:sz w:val="24"/>
        </w:rPr>
      </w:pPr>
      <w:r>
        <w:rPr>
          <w:sz w:val="24"/>
        </w:rPr>
        <w:tab/>
      </w:r>
    </w:p>
    <w:p w14:paraId="54859FB3" w14:textId="77777777"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14:paraId="254C7616" w14:textId="77777777" w:rsidR="00EC59B1" w:rsidRDefault="00EC59B1">
      <w:pPr>
        <w:rPr>
          <w:sz w:val="24"/>
        </w:rPr>
      </w:pPr>
    </w:p>
    <w:p w14:paraId="015AFE97" w14:textId="77777777" w:rsidR="0017500F" w:rsidRDefault="00EC59B1" w:rsidP="00271CEB">
      <w:pPr>
        <w:pStyle w:val="BodyTextIndent"/>
      </w:pPr>
      <w:r w:rsidRPr="006B2A03">
        <w:t>2.1</w:t>
      </w:r>
      <w:r w:rsidRPr="006B2A03">
        <w:tab/>
      </w:r>
      <w:r w:rsidR="0017500F" w:rsidRPr="0017500F">
        <w:t xml:space="preserve">För deltagande i </w:t>
      </w:r>
      <w:proofErr w:type="spellStart"/>
      <w:r w:rsidR="0017500F" w:rsidRPr="0017500F">
        <w:t>Liros</w:t>
      </w:r>
      <w:proofErr w:type="spellEnd"/>
      <w:r w:rsidR="0017500F" w:rsidRPr="0017500F">
        <w:t xml:space="preserve"> Cup Ost 3 för Laserklasserna skall den tävlande ombord som har ansvaret ska vara medlem av en klubb som är ansluten till sin nationella myndighet.</w:t>
      </w:r>
    </w:p>
    <w:p w14:paraId="1AE59D1B" w14:textId="77777777" w:rsidR="00EC59B1" w:rsidRPr="00271CEB" w:rsidRDefault="00A23AB0" w:rsidP="0017500F">
      <w:pPr>
        <w:pStyle w:val="BodyTextIndent"/>
        <w:ind w:firstLine="0"/>
        <w:rPr>
          <w:bCs/>
          <w:szCs w:val="24"/>
        </w:rPr>
      </w:pPr>
      <w:r w:rsidRPr="006B2A03">
        <w:rPr>
          <w:szCs w:val="24"/>
        </w:rPr>
        <w:t>För att ha rätt att de</w:t>
      </w:r>
      <w:r w:rsidR="0017500F">
        <w:rPr>
          <w:szCs w:val="24"/>
        </w:rPr>
        <w:t xml:space="preserve">lta i RF:s mästerskapstävlingar, såsom SM i 2-krona, </w:t>
      </w:r>
      <w:r w:rsidRPr="006B2A03">
        <w:rPr>
          <w:szCs w:val="24"/>
        </w:rPr>
        <w:t xml:space="preserve">skall </w:t>
      </w:r>
      <w:r w:rsidRPr="006B2A03">
        <w:rPr>
          <w:szCs w:val="24"/>
          <w:u w:val="single"/>
        </w:rPr>
        <w:t>varje</w:t>
      </w:r>
      <w:r w:rsidRPr="006B2A03">
        <w:rPr>
          <w:szCs w:val="24"/>
        </w:rPr>
        <w:t xml:space="preserve"> tävlande uppfy</w:t>
      </w:r>
      <w:r w:rsidR="00F95EB9" w:rsidRPr="006B2A03">
        <w:rPr>
          <w:szCs w:val="24"/>
        </w:rPr>
        <w:t xml:space="preserve">lla kraven i </w:t>
      </w:r>
      <w:r w:rsidR="009A214E" w:rsidRPr="006B2A03">
        <w:rPr>
          <w:szCs w:val="24"/>
        </w:rPr>
        <w:t xml:space="preserve">World </w:t>
      </w:r>
      <w:proofErr w:type="spellStart"/>
      <w:r w:rsidR="009A214E" w:rsidRPr="006B2A03">
        <w:rPr>
          <w:szCs w:val="24"/>
        </w:rPr>
        <w:t>Sailing</w:t>
      </w:r>
      <w:proofErr w:type="spellEnd"/>
      <w:r w:rsidR="00F95EB9" w:rsidRPr="006B2A03">
        <w:rPr>
          <w:szCs w:val="24"/>
        </w:rPr>
        <w:t xml:space="preserve"> </w:t>
      </w:r>
      <w:proofErr w:type="spellStart"/>
      <w:r w:rsidR="00F95EB9" w:rsidRPr="006B2A03">
        <w:rPr>
          <w:szCs w:val="24"/>
        </w:rPr>
        <w:t>Regulation</w:t>
      </w:r>
      <w:proofErr w:type="spellEnd"/>
      <w:r w:rsidR="00F95EB9" w:rsidRPr="006B2A03">
        <w:rPr>
          <w:szCs w:val="24"/>
        </w:rPr>
        <w:t xml:space="preserve"> 19.</w:t>
      </w:r>
      <w:r w:rsidRPr="006B2A03">
        <w:rPr>
          <w:szCs w:val="24"/>
        </w:rPr>
        <w:br/>
      </w:r>
      <w:r w:rsidR="007375B0" w:rsidRPr="006B2A03">
        <w:rPr>
          <w:szCs w:val="24"/>
        </w:rPr>
        <w:t xml:space="preserve">Titeln Svensk Mästare kan erövras </w:t>
      </w:r>
      <w:r w:rsidR="007375B0" w:rsidRPr="006B2A03">
        <w:rPr>
          <w:szCs w:val="24"/>
          <w:u w:val="single"/>
        </w:rPr>
        <w:t>endast</w:t>
      </w:r>
      <w:r w:rsidR="007375B0" w:rsidRPr="006B2A03">
        <w:rPr>
          <w:szCs w:val="24"/>
        </w:rPr>
        <w:t xml:space="preserve"> av </w:t>
      </w:r>
      <w:r w:rsidR="00BF3995" w:rsidRPr="006B2A03">
        <w:rPr>
          <w:szCs w:val="24"/>
        </w:rPr>
        <w:t xml:space="preserve">tävlande </w:t>
      </w:r>
      <w:r w:rsidR="007375B0" w:rsidRPr="006B2A03">
        <w:rPr>
          <w:szCs w:val="24"/>
        </w:rPr>
        <w:t xml:space="preserve">som är svensk medborgare eller som har varit bosatt i Sverige minst sex av de senaste tolv månaderna innan regattan genomförs. </w:t>
      </w:r>
      <w:r w:rsidR="007375B0" w:rsidRPr="006B2A03">
        <w:rPr>
          <w:rStyle w:val="Strong"/>
          <w:b w:val="0"/>
          <w:szCs w:val="24"/>
        </w:rPr>
        <w:t xml:space="preserve">Vid mästerskapstävling med flera </w:t>
      </w:r>
      <w:r w:rsidR="00216A43" w:rsidRPr="006B2A03">
        <w:rPr>
          <w:rStyle w:val="Strong"/>
          <w:b w:val="0"/>
          <w:szCs w:val="24"/>
        </w:rPr>
        <w:t xml:space="preserve">tävlande </w:t>
      </w:r>
      <w:r w:rsidR="007375B0" w:rsidRPr="006B2A03">
        <w:rPr>
          <w:rStyle w:val="Strong"/>
          <w:b w:val="0"/>
          <w:szCs w:val="24"/>
        </w:rPr>
        <w:t>i besättningen skall en majoritet av besättningen (fler än 50 %) uppfylla kraven avseende titeln Svensk Mästare. Om så är fallet erhåller hela besättningen titeln Svensk Mästare.</w:t>
      </w:r>
      <w:r w:rsidR="007375B0" w:rsidRPr="006B2A03">
        <w:rPr>
          <w:rStyle w:val="Strong"/>
          <w:szCs w:val="24"/>
        </w:rPr>
        <w:t xml:space="preserve"> </w:t>
      </w:r>
      <w:r w:rsidR="007375B0" w:rsidRPr="006B2A03">
        <w:rPr>
          <w:szCs w:val="24"/>
        </w:rPr>
        <w:t xml:space="preserve">Om </w:t>
      </w:r>
      <w:r w:rsidR="00BF3995" w:rsidRPr="006B2A03">
        <w:t>regattan</w:t>
      </w:r>
      <w:r w:rsidR="00F44C36" w:rsidRPr="006B2A03">
        <w:rPr>
          <w:szCs w:val="24"/>
        </w:rPr>
        <w:t xml:space="preserve"> </w:t>
      </w:r>
      <w:r w:rsidR="007375B0" w:rsidRPr="006B2A03">
        <w:rPr>
          <w:szCs w:val="24"/>
        </w:rPr>
        <w:t>vinns av någon som inte uppfyller de kraven, går titeln till den närmast placerade som uppfyller kraven.</w:t>
      </w:r>
    </w:p>
    <w:p w14:paraId="75C8DBC4" w14:textId="77777777" w:rsidR="00EC59B1" w:rsidRDefault="00EC59B1" w:rsidP="0017500F">
      <w:pPr>
        <w:pStyle w:val="BodyTextIndent"/>
        <w:ind w:left="0" w:firstLine="0"/>
      </w:pPr>
    </w:p>
    <w:p w14:paraId="35A3D412" w14:textId="77777777"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14:paraId="690B7AF2" w14:textId="77777777" w:rsidR="00EC59B1" w:rsidRDefault="00EC59B1">
      <w:pPr>
        <w:rPr>
          <w:sz w:val="24"/>
        </w:rPr>
      </w:pPr>
    </w:p>
    <w:p w14:paraId="78788FE5" w14:textId="77777777" w:rsidR="00EC59B1" w:rsidRDefault="00EC59B1">
      <w:pPr>
        <w:pStyle w:val="BodyTextIndent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14:paraId="4435394E" w14:textId="77777777" w:rsidR="00AE1589" w:rsidRDefault="00AE1589">
      <w:pPr>
        <w:pStyle w:val="BodyTextIndent"/>
      </w:pPr>
    </w:p>
    <w:p w14:paraId="48E43B94" w14:textId="77777777" w:rsidR="00AE1589" w:rsidRPr="00AE1589" w:rsidRDefault="00AE1589" w:rsidP="00AE1589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>
        <w:rPr>
          <w:sz w:val="24"/>
        </w:rPr>
        <w:t>4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14:paraId="76CE7939" w14:textId="77777777" w:rsidR="00EC59B1" w:rsidRDefault="00EC59B1" w:rsidP="0017500F">
      <w:pPr>
        <w:rPr>
          <w:sz w:val="24"/>
        </w:rPr>
      </w:pPr>
    </w:p>
    <w:p w14:paraId="6A0D8574" w14:textId="77777777"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14:paraId="23C595D3" w14:textId="77777777" w:rsidR="00164DB6" w:rsidRDefault="00164DB6">
      <w:pPr>
        <w:ind w:left="709" w:hanging="709"/>
        <w:rPr>
          <w:sz w:val="24"/>
        </w:rPr>
      </w:pPr>
    </w:p>
    <w:p w14:paraId="6E117B98" w14:textId="207F9DE6" w:rsidR="00EC59B1" w:rsidRDefault="00EC59B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 xml:space="preserve">Anmälan ska göras senast </w:t>
      </w:r>
      <w:r w:rsidR="0083697A">
        <w:rPr>
          <w:sz w:val="24"/>
        </w:rPr>
        <w:t>2017-09-28</w:t>
      </w:r>
      <w:r w:rsidR="00E7796B">
        <w:rPr>
          <w:sz w:val="24"/>
        </w:rPr>
        <w:t xml:space="preserve"> </w:t>
      </w:r>
      <w:r w:rsidR="008973FB">
        <w:rPr>
          <w:sz w:val="24"/>
        </w:rPr>
        <w:t>på www.mks.nu</w:t>
      </w:r>
      <w:r w:rsidR="002303E3">
        <w:rPr>
          <w:sz w:val="24"/>
        </w:rPr>
        <w:t>/anmälningar</w:t>
      </w:r>
    </w:p>
    <w:p w14:paraId="2FBF5C0C" w14:textId="77777777" w:rsidR="00EC59B1" w:rsidRPr="004F2182" w:rsidRDefault="00EC59B1" w:rsidP="0083697A">
      <w:pPr>
        <w:rPr>
          <w:i/>
          <w:sz w:val="24"/>
        </w:rPr>
      </w:pPr>
    </w:p>
    <w:p w14:paraId="5B3B0C81" w14:textId="77777777" w:rsidR="00323806" w:rsidRDefault="00F32C14" w:rsidP="00323806">
      <w:pPr>
        <w:widowControl w:val="0"/>
        <w:autoSpaceDE w:val="0"/>
        <w:autoSpaceDN w:val="0"/>
        <w:adjustRightInd w:val="0"/>
        <w:ind w:left="709" w:hanging="709"/>
        <w:rPr>
          <w:sz w:val="24"/>
        </w:rPr>
      </w:pPr>
      <w:r>
        <w:rPr>
          <w:sz w:val="24"/>
        </w:rPr>
        <w:lastRenderedPageBreak/>
        <w:t>3.2</w:t>
      </w:r>
      <w:r>
        <w:rPr>
          <w:sz w:val="24"/>
        </w:rPr>
        <w:tab/>
      </w:r>
      <w:r w:rsidR="00EC59B1">
        <w:rPr>
          <w:sz w:val="24"/>
        </w:rPr>
        <w:t xml:space="preserve">Anmälan ska innehålla uppgifter om </w:t>
      </w:r>
      <w:r w:rsidR="00C47CE7">
        <w:rPr>
          <w:sz w:val="24"/>
        </w:rPr>
        <w:t>namn på rorsman och besättning, post-adress, klubb, segelnummer, telefonnummer, e-postadress</w:t>
      </w:r>
      <w:r w:rsidR="00323806">
        <w:rPr>
          <w:sz w:val="24"/>
        </w:rPr>
        <w:t>.</w:t>
      </w:r>
    </w:p>
    <w:p w14:paraId="035B8A08" w14:textId="77777777" w:rsidR="00323806" w:rsidRDefault="00323806" w:rsidP="00323806">
      <w:pPr>
        <w:widowControl w:val="0"/>
        <w:autoSpaceDE w:val="0"/>
        <w:autoSpaceDN w:val="0"/>
        <w:adjustRightInd w:val="0"/>
        <w:ind w:left="709" w:hanging="709"/>
        <w:rPr>
          <w:sz w:val="24"/>
        </w:rPr>
      </w:pPr>
    </w:p>
    <w:p w14:paraId="69CB0E39" w14:textId="42B5CA8E" w:rsidR="0086285B" w:rsidRPr="00323806" w:rsidRDefault="00F32C14" w:rsidP="00323806">
      <w:pPr>
        <w:widowControl w:val="0"/>
        <w:autoSpaceDE w:val="0"/>
        <w:autoSpaceDN w:val="0"/>
        <w:adjustRightInd w:val="0"/>
        <w:ind w:left="709" w:hanging="709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EC59B1">
        <w:rPr>
          <w:sz w:val="24"/>
        </w:rPr>
        <w:t xml:space="preserve">Anmälningsavgiften </w:t>
      </w:r>
      <w:r w:rsidR="00EC59B1" w:rsidRPr="00C86888">
        <w:rPr>
          <w:sz w:val="24"/>
        </w:rPr>
        <w:t xml:space="preserve">är </w:t>
      </w:r>
      <w:r w:rsidR="00C86888" w:rsidRPr="00C86888">
        <w:rPr>
          <w:sz w:val="24"/>
        </w:rPr>
        <w:t>750 kronor</w:t>
      </w:r>
      <w:r w:rsidR="00C86888">
        <w:rPr>
          <w:sz w:val="24"/>
        </w:rPr>
        <w:t xml:space="preserve"> </w:t>
      </w:r>
      <w:r w:rsidR="00BD558D">
        <w:rPr>
          <w:sz w:val="24"/>
        </w:rPr>
        <w:t xml:space="preserve">för SM i 2-krona och 375 kronor för </w:t>
      </w:r>
      <w:proofErr w:type="spellStart"/>
      <w:r w:rsidR="00BD558D">
        <w:rPr>
          <w:sz w:val="24"/>
        </w:rPr>
        <w:t>Liros</w:t>
      </w:r>
      <w:proofErr w:type="spellEnd"/>
      <w:r w:rsidR="00BD558D">
        <w:rPr>
          <w:sz w:val="24"/>
        </w:rPr>
        <w:t xml:space="preserve"> Cup Ost.</w:t>
      </w:r>
      <w:r w:rsidR="00BD558D" w:rsidRPr="00BD558D">
        <w:rPr>
          <w:sz w:val="24"/>
        </w:rPr>
        <w:t xml:space="preserve"> </w:t>
      </w:r>
      <w:r w:rsidR="00BD558D">
        <w:rPr>
          <w:sz w:val="24"/>
        </w:rPr>
        <w:t>Vid anmälan och inb</w:t>
      </w:r>
      <w:r w:rsidR="0086285B">
        <w:rPr>
          <w:sz w:val="24"/>
        </w:rPr>
        <w:t xml:space="preserve">etalning före 2017-09-01 är anmälningsavgiften lägre. För 2-krona erläggs då 500 kronor och för </w:t>
      </w:r>
      <w:proofErr w:type="spellStart"/>
      <w:r w:rsidR="0086285B">
        <w:rPr>
          <w:sz w:val="24"/>
        </w:rPr>
        <w:t>Liros</w:t>
      </w:r>
      <w:proofErr w:type="spellEnd"/>
      <w:r w:rsidR="0086285B">
        <w:rPr>
          <w:sz w:val="24"/>
        </w:rPr>
        <w:t xml:space="preserve"> Cup Ost 250 kronor. </w:t>
      </w:r>
      <w:r w:rsidR="00BD558D">
        <w:rPr>
          <w:sz w:val="24"/>
        </w:rPr>
        <w:t>Betala</w:t>
      </w:r>
      <w:r w:rsidR="00C86888">
        <w:rPr>
          <w:sz w:val="24"/>
        </w:rPr>
        <w:t xml:space="preserve"> genom </w:t>
      </w:r>
      <w:r w:rsidR="00D06843">
        <w:rPr>
          <w:sz w:val="24"/>
        </w:rPr>
        <w:t xml:space="preserve">insättning på </w:t>
      </w:r>
      <w:r w:rsidR="00D06843" w:rsidRPr="00D06843">
        <w:rPr>
          <w:sz w:val="24"/>
        </w:rPr>
        <w:t>Bankkonto Swedbank 8327 - 9 943 883 400-5</w:t>
      </w:r>
      <w:r w:rsidR="0086285B">
        <w:rPr>
          <w:sz w:val="24"/>
        </w:rPr>
        <w:t>. A</w:t>
      </w:r>
      <w:r w:rsidR="00D06843">
        <w:rPr>
          <w:sz w:val="24"/>
        </w:rPr>
        <w:t xml:space="preserve">nge </w:t>
      </w:r>
      <w:proofErr w:type="spellStart"/>
      <w:r w:rsidR="00D06843">
        <w:rPr>
          <w:sz w:val="24"/>
        </w:rPr>
        <w:t>segelnr</w:t>
      </w:r>
      <w:proofErr w:type="spellEnd"/>
      <w:r w:rsidR="00D06843">
        <w:rPr>
          <w:sz w:val="24"/>
        </w:rPr>
        <w:t xml:space="preserve"> </w:t>
      </w:r>
      <w:r w:rsidR="004F0F77">
        <w:rPr>
          <w:sz w:val="24"/>
        </w:rPr>
        <w:t xml:space="preserve">och klass </w:t>
      </w:r>
      <w:r w:rsidR="00D06843">
        <w:rPr>
          <w:sz w:val="24"/>
        </w:rPr>
        <w:t>som referens</w:t>
      </w:r>
      <w:r w:rsidR="0086285B">
        <w:rPr>
          <w:sz w:val="24"/>
        </w:rPr>
        <w:t>.</w:t>
      </w:r>
    </w:p>
    <w:p w14:paraId="2DED9F30" w14:textId="77777777" w:rsidR="00EC59B1" w:rsidRPr="00FE678A" w:rsidRDefault="00EC59B1" w:rsidP="00C82D1B">
      <w:pPr>
        <w:ind w:left="705"/>
        <w:rPr>
          <w:b/>
          <w:i/>
          <w:sz w:val="24"/>
          <w:szCs w:val="24"/>
        </w:rPr>
      </w:pPr>
    </w:p>
    <w:p w14:paraId="1000BF4B" w14:textId="77777777"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14:paraId="07B76555" w14:textId="77777777" w:rsidR="00EC59B1" w:rsidRDefault="00EC59B1">
      <w:pPr>
        <w:rPr>
          <w:sz w:val="24"/>
        </w:rPr>
      </w:pPr>
    </w:p>
    <w:p w14:paraId="21B7337D" w14:textId="77777777" w:rsidR="00EC59B1" w:rsidRDefault="00EC59B1" w:rsidP="0056360E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>Registrering ska göras</w:t>
      </w:r>
      <w:r w:rsidR="0056360E">
        <w:rPr>
          <w:sz w:val="24"/>
        </w:rPr>
        <w:t xml:space="preserve"> på tävlingsexpeditionen lördag 30</w:t>
      </w:r>
      <w:r w:rsidR="00C77129">
        <w:rPr>
          <w:sz w:val="24"/>
        </w:rPr>
        <w:t xml:space="preserve"> september</w:t>
      </w:r>
      <w:r w:rsidR="0056360E">
        <w:rPr>
          <w:sz w:val="24"/>
        </w:rPr>
        <w:t xml:space="preserve"> kl.</w:t>
      </w:r>
      <w:r w:rsidR="00223EC7">
        <w:rPr>
          <w:sz w:val="24"/>
        </w:rPr>
        <w:t xml:space="preserve"> 08</w:t>
      </w:r>
      <w:r w:rsidR="0056360E">
        <w:rPr>
          <w:sz w:val="24"/>
        </w:rPr>
        <w:t>.00</w:t>
      </w:r>
      <w:r w:rsidR="00C77129">
        <w:rPr>
          <w:sz w:val="24"/>
        </w:rPr>
        <w:t xml:space="preserve">. Registreringen kommer även att vara öppen på Mälarhöjdens båtklubb fredagen 29 september </w:t>
      </w:r>
      <w:r w:rsidR="0081594A">
        <w:rPr>
          <w:sz w:val="24"/>
        </w:rPr>
        <w:t>1</w:t>
      </w:r>
      <w:r w:rsidR="008973FB">
        <w:rPr>
          <w:sz w:val="24"/>
        </w:rPr>
        <w:t>8</w:t>
      </w:r>
      <w:r w:rsidR="0081594A">
        <w:rPr>
          <w:sz w:val="24"/>
        </w:rPr>
        <w:t>.00 – 2</w:t>
      </w:r>
      <w:r w:rsidR="008973FB">
        <w:rPr>
          <w:sz w:val="24"/>
        </w:rPr>
        <w:t>1</w:t>
      </w:r>
      <w:r w:rsidR="0081594A">
        <w:rPr>
          <w:sz w:val="24"/>
        </w:rPr>
        <w:t>.00.</w:t>
      </w:r>
    </w:p>
    <w:p w14:paraId="0C3F1270" w14:textId="77777777" w:rsidR="006A7D88" w:rsidRDefault="006A7D88">
      <w:pPr>
        <w:ind w:left="709" w:hanging="709"/>
        <w:rPr>
          <w:sz w:val="24"/>
        </w:rPr>
      </w:pPr>
    </w:p>
    <w:p w14:paraId="6AB305DC" w14:textId="77777777" w:rsidR="00EC59B1" w:rsidRDefault="005E24E6" w:rsidP="005E24E6">
      <w:pPr>
        <w:ind w:left="709" w:hanging="709"/>
        <w:rPr>
          <w:sz w:val="24"/>
        </w:rPr>
      </w:pPr>
      <w:r>
        <w:rPr>
          <w:sz w:val="24"/>
        </w:rPr>
        <w:t>4.2</w:t>
      </w:r>
      <w:r w:rsidR="006A7D88" w:rsidRPr="002D7709">
        <w:rPr>
          <w:sz w:val="24"/>
        </w:rPr>
        <w:tab/>
      </w:r>
      <w:r>
        <w:rPr>
          <w:sz w:val="24"/>
        </w:rPr>
        <w:t xml:space="preserve">För tävlande i </w:t>
      </w:r>
      <w:r w:rsidR="00B4454D">
        <w:rPr>
          <w:sz w:val="24"/>
        </w:rPr>
        <w:t>SM i 2-krona</w:t>
      </w:r>
      <w:r w:rsidR="004F2182" w:rsidRPr="002D7709">
        <w:rPr>
          <w:sz w:val="24"/>
        </w:rPr>
        <w:t xml:space="preserve"> </w:t>
      </w:r>
      <w:r>
        <w:rPr>
          <w:sz w:val="24"/>
        </w:rPr>
        <w:t>skall den som</w:t>
      </w:r>
      <w:r w:rsidR="00DA7490" w:rsidRPr="002D7709">
        <w:rPr>
          <w:sz w:val="24"/>
        </w:rPr>
        <w:t xml:space="preserve"> är </w:t>
      </w:r>
      <w:r w:rsidR="004F2182" w:rsidRPr="002D7709">
        <w:rPr>
          <w:sz w:val="24"/>
        </w:rPr>
        <w:t>ansvarig ombord</w:t>
      </w:r>
      <w:r>
        <w:rPr>
          <w:sz w:val="24"/>
        </w:rPr>
        <w:t>,</w:t>
      </w:r>
      <w:r w:rsidR="00C015E7" w:rsidRPr="002D7709">
        <w:rPr>
          <w:sz w:val="24"/>
        </w:rPr>
        <w:t xml:space="preserve"> i enlighet med </w:t>
      </w:r>
      <w:r w:rsidR="00216A43" w:rsidRPr="002D7709">
        <w:rPr>
          <w:sz w:val="24"/>
        </w:rPr>
        <w:t xml:space="preserve">Svenska Seglarförbundets föreskrift i </w:t>
      </w:r>
      <w:proofErr w:type="spellStart"/>
      <w:r w:rsidR="009A214E" w:rsidRPr="002D7709">
        <w:rPr>
          <w:sz w:val="24"/>
        </w:rPr>
        <w:t>App</w:t>
      </w:r>
      <w:r w:rsidR="00812FE3" w:rsidRPr="002D7709">
        <w:rPr>
          <w:sz w:val="24"/>
        </w:rPr>
        <w:t>S</w:t>
      </w:r>
      <w:proofErr w:type="spellEnd"/>
      <w:r w:rsidR="00812FE3" w:rsidRPr="002D7709">
        <w:rPr>
          <w:sz w:val="24"/>
        </w:rPr>
        <w:t xml:space="preserve"> 1</w:t>
      </w:r>
      <w:r>
        <w:rPr>
          <w:sz w:val="24"/>
        </w:rPr>
        <w:t>,</w:t>
      </w:r>
      <w:r w:rsidR="00D06F51" w:rsidRPr="002D7709">
        <w:rPr>
          <w:sz w:val="24"/>
        </w:rPr>
        <w:t xml:space="preserve"> </w:t>
      </w:r>
      <w:r w:rsidR="006A7D88" w:rsidRPr="002D7709">
        <w:rPr>
          <w:sz w:val="24"/>
        </w:rPr>
        <w:t>kunna verifiera giltig tävlingslicens från SSF innan båten kappseglar.</w:t>
      </w:r>
    </w:p>
    <w:p w14:paraId="70F4CB72" w14:textId="77777777" w:rsidR="005E24E6" w:rsidRPr="005E24E6" w:rsidRDefault="005E24E6" w:rsidP="005E24E6">
      <w:pPr>
        <w:ind w:left="709" w:hanging="709"/>
        <w:rPr>
          <w:sz w:val="24"/>
        </w:rPr>
      </w:pPr>
      <w:r>
        <w:rPr>
          <w:sz w:val="24"/>
        </w:rPr>
        <w:tab/>
        <w:t>(Denna bestämmelse gäller ej Laser-klasserna)</w:t>
      </w:r>
    </w:p>
    <w:p w14:paraId="7A2DBE49" w14:textId="77777777" w:rsidR="005E24E6" w:rsidRDefault="005E24E6" w:rsidP="00A40C8F">
      <w:pPr>
        <w:ind w:left="709" w:hanging="709"/>
        <w:rPr>
          <w:sz w:val="24"/>
        </w:rPr>
      </w:pPr>
    </w:p>
    <w:p w14:paraId="47E9E9AF" w14:textId="77777777" w:rsidR="00A40C8F" w:rsidRPr="00A40C8F" w:rsidRDefault="005E24E6" w:rsidP="00A40C8F">
      <w:pPr>
        <w:ind w:left="709" w:hanging="709"/>
        <w:rPr>
          <w:sz w:val="24"/>
        </w:rPr>
      </w:pPr>
      <w:r>
        <w:rPr>
          <w:sz w:val="24"/>
        </w:rPr>
        <w:t>4.3</w:t>
      </w:r>
      <w:r w:rsidR="00E045B4"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="00E045B4"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="00E045B4" w:rsidRPr="00A40C8F">
        <w:rPr>
          <w:sz w:val="24"/>
        </w:rPr>
        <w:t xml:space="preserve">. På vattnet kan </w:t>
      </w:r>
      <w:r w:rsidR="009F6257">
        <w:rPr>
          <w:sz w:val="24"/>
        </w:rPr>
        <w:t xml:space="preserve">kappseglings och/eller </w:t>
      </w:r>
      <w:r w:rsidR="00DA7490">
        <w:rPr>
          <w:sz w:val="24"/>
        </w:rPr>
        <w:t xml:space="preserve">tekniska </w:t>
      </w:r>
      <w:r w:rsidR="00E045B4" w:rsidRPr="00A40C8F">
        <w:rPr>
          <w:sz w:val="24"/>
        </w:rPr>
        <w:t>kommittén instruera en båt att omedelbart bege sig till en föreskriven plats för besiktning.</w:t>
      </w:r>
    </w:p>
    <w:p w14:paraId="73B6BF74" w14:textId="77777777" w:rsidR="00A40C8F" w:rsidRPr="00A40C8F" w:rsidRDefault="00A40C8F" w:rsidP="00A40C8F">
      <w:pPr>
        <w:ind w:left="709" w:hanging="709"/>
        <w:rPr>
          <w:sz w:val="24"/>
        </w:rPr>
      </w:pPr>
    </w:p>
    <w:p w14:paraId="44DBC006" w14:textId="77777777" w:rsidR="00E045B4" w:rsidRPr="00907634" w:rsidRDefault="005E24E6" w:rsidP="00A40C8F">
      <w:pPr>
        <w:ind w:left="709" w:hanging="709"/>
        <w:rPr>
          <w:sz w:val="24"/>
        </w:rPr>
      </w:pPr>
      <w:r>
        <w:rPr>
          <w:sz w:val="24"/>
        </w:rPr>
        <w:t>4.4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>kappseglingskommittén. Begäran om det ska gö</w:t>
      </w:r>
      <w:r>
        <w:rPr>
          <w:sz w:val="24"/>
        </w:rPr>
        <w:t xml:space="preserve">ras till kappseglingskommittén </w:t>
      </w:r>
      <w:r w:rsidR="00E045B4" w:rsidRPr="00907634">
        <w:rPr>
          <w:sz w:val="24"/>
        </w:rPr>
        <w:t>vid första möjliga tillfälle.</w:t>
      </w:r>
    </w:p>
    <w:p w14:paraId="3D627BD3" w14:textId="77777777"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14:paraId="063518BC" w14:textId="77777777" w:rsidR="00E045B4" w:rsidRPr="0001540A" w:rsidRDefault="00A40C8F">
      <w:pPr>
        <w:ind w:left="709" w:hanging="709"/>
        <w:rPr>
          <w:sz w:val="24"/>
        </w:rPr>
      </w:pPr>
      <w:r w:rsidRPr="00A40C8F">
        <w:rPr>
          <w:sz w:val="24"/>
        </w:rPr>
        <w:t>4.</w:t>
      </w:r>
      <w:r w:rsidR="005E24E6">
        <w:rPr>
          <w:sz w:val="24"/>
        </w:rPr>
        <w:t>5</w:t>
      </w:r>
      <w:r w:rsidRPr="00A40C8F">
        <w:rPr>
          <w:sz w:val="24"/>
        </w:rPr>
        <w:tab/>
        <w:t xml:space="preserve">En </w:t>
      </w:r>
      <w:r w:rsidR="00E250EB">
        <w:rPr>
          <w:sz w:val="24"/>
        </w:rPr>
        <w:t>tävlande i en besättning</w:t>
      </w:r>
      <w:r w:rsidR="00E250EB" w:rsidRPr="00A40C8F">
        <w:rPr>
          <w:sz w:val="24"/>
        </w:rPr>
        <w:t xml:space="preserve"> </w:t>
      </w:r>
      <w:r w:rsidRPr="00A40C8F">
        <w:rPr>
          <w:sz w:val="24"/>
        </w:rPr>
        <w:t>får inte bytas u</w:t>
      </w:r>
      <w:r w:rsidR="005E24E6">
        <w:rPr>
          <w:sz w:val="24"/>
        </w:rPr>
        <w:t xml:space="preserve">tan skriftligt tillstånd från </w:t>
      </w:r>
      <w:r w:rsidRPr="00A40C8F">
        <w:rPr>
          <w:sz w:val="24"/>
        </w:rPr>
        <w:t>kapp</w:t>
      </w:r>
      <w:r w:rsidR="00323806">
        <w:rPr>
          <w:sz w:val="24"/>
        </w:rPr>
        <w:t>-</w:t>
      </w:r>
      <w:r w:rsidR="00323806">
        <w:rPr>
          <w:sz w:val="24"/>
        </w:rPr>
        <w:br/>
      </w:r>
      <w:r w:rsidRPr="00A40C8F">
        <w:rPr>
          <w:sz w:val="24"/>
        </w:rPr>
        <w:t>seglingskommittén.</w:t>
      </w:r>
      <w:r w:rsidR="004F2182">
        <w:rPr>
          <w:sz w:val="24"/>
        </w:rPr>
        <w:t xml:space="preserve"> </w:t>
      </w:r>
    </w:p>
    <w:p w14:paraId="3E0297EC" w14:textId="77777777" w:rsidR="00EC59B1" w:rsidRDefault="00EC59B1">
      <w:pPr>
        <w:rPr>
          <w:sz w:val="24"/>
        </w:rPr>
      </w:pPr>
    </w:p>
    <w:p w14:paraId="048B1859" w14:textId="77777777"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14:paraId="6731B91D" w14:textId="77777777" w:rsidR="00EC59B1" w:rsidRDefault="00EC59B1">
      <w:pPr>
        <w:rPr>
          <w:sz w:val="24"/>
        </w:rPr>
      </w:pPr>
    </w:p>
    <w:p w14:paraId="799782DF" w14:textId="77777777"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EC59B1" w:rsidRPr="00323806">
        <w:rPr>
          <w:b/>
          <w:sz w:val="24"/>
        </w:rPr>
        <w:t>Program</w:t>
      </w:r>
      <w:r w:rsidR="008E4F91" w:rsidRPr="00323806">
        <w:rPr>
          <w:b/>
          <w:sz w:val="24"/>
        </w:rPr>
        <w:t>:</w:t>
      </w:r>
    </w:p>
    <w:p w14:paraId="44849016" w14:textId="77777777" w:rsidR="00EC59B1" w:rsidRDefault="00EC59B1">
      <w:pPr>
        <w:rPr>
          <w:sz w:val="24"/>
        </w:rPr>
      </w:pPr>
      <w:r>
        <w:rPr>
          <w:sz w:val="24"/>
        </w:rPr>
        <w:tab/>
      </w:r>
      <w:r w:rsidR="005C4E06">
        <w:rPr>
          <w:sz w:val="24"/>
        </w:rPr>
        <w:t>Besiktning</w:t>
      </w:r>
      <w:r w:rsidR="00323806">
        <w:rPr>
          <w:sz w:val="24"/>
        </w:rPr>
        <w:t xml:space="preserve"> och </w:t>
      </w:r>
      <w:r>
        <w:rPr>
          <w:sz w:val="24"/>
        </w:rPr>
        <w:t>säkerhetskontroll</w:t>
      </w:r>
      <w:r w:rsidR="00223EC7">
        <w:rPr>
          <w:sz w:val="24"/>
        </w:rPr>
        <w:t xml:space="preserve"> som stickprov före och under regattan.</w:t>
      </w:r>
      <w:r w:rsidR="00323806">
        <w:rPr>
          <w:sz w:val="24"/>
        </w:rPr>
        <w:br/>
      </w:r>
    </w:p>
    <w:p w14:paraId="2C986533" w14:textId="77777777" w:rsidR="00223EC7" w:rsidRPr="00223EC7" w:rsidRDefault="00EC59B1">
      <w:pPr>
        <w:rPr>
          <w:b/>
          <w:sz w:val="24"/>
        </w:rPr>
      </w:pPr>
      <w:r>
        <w:rPr>
          <w:sz w:val="24"/>
        </w:rPr>
        <w:tab/>
      </w:r>
      <w:r w:rsidR="00223EC7" w:rsidRPr="00223EC7">
        <w:rPr>
          <w:b/>
          <w:sz w:val="24"/>
        </w:rPr>
        <w:t>Fredag 29 september</w:t>
      </w:r>
    </w:p>
    <w:p w14:paraId="6D6F1AC2" w14:textId="77777777" w:rsidR="00EC59B1" w:rsidRDefault="00EC59B1" w:rsidP="00223EC7">
      <w:pPr>
        <w:ind w:firstLine="720"/>
        <w:rPr>
          <w:sz w:val="24"/>
        </w:rPr>
      </w:pPr>
      <w:r>
        <w:rPr>
          <w:sz w:val="24"/>
        </w:rPr>
        <w:t>Registrering</w:t>
      </w:r>
      <w:r w:rsidR="00223EC7">
        <w:rPr>
          <w:sz w:val="24"/>
        </w:rPr>
        <w:t xml:space="preserve"> 1</w:t>
      </w:r>
      <w:r w:rsidR="008973FB">
        <w:rPr>
          <w:sz w:val="24"/>
        </w:rPr>
        <w:t>8</w:t>
      </w:r>
      <w:r w:rsidR="00223EC7">
        <w:rPr>
          <w:sz w:val="24"/>
        </w:rPr>
        <w:t>.00 – 2</w:t>
      </w:r>
      <w:r w:rsidR="008973FB">
        <w:rPr>
          <w:sz w:val="24"/>
        </w:rPr>
        <w:t>1</w:t>
      </w:r>
      <w:r w:rsidR="00223EC7">
        <w:rPr>
          <w:sz w:val="24"/>
        </w:rPr>
        <w:t>.00</w:t>
      </w:r>
      <w:r w:rsidR="00323806">
        <w:rPr>
          <w:sz w:val="24"/>
        </w:rPr>
        <w:br/>
      </w:r>
    </w:p>
    <w:p w14:paraId="5A627E62" w14:textId="77777777" w:rsidR="00223EC7" w:rsidRPr="00223EC7" w:rsidRDefault="00EC5D3A">
      <w:pPr>
        <w:rPr>
          <w:b/>
          <w:sz w:val="24"/>
        </w:rPr>
      </w:pPr>
      <w:r>
        <w:rPr>
          <w:sz w:val="24"/>
        </w:rPr>
        <w:tab/>
      </w:r>
      <w:r w:rsidR="00223EC7" w:rsidRPr="00223EC7">
        <w:rPr>
          <w:b/>
          <w:sz w:val="24"/>
        </w:rPr>
        <w:t>Lördag 30 september</w:t>
      </w:r>
    </w:p>
    <w:p w14:paraId="0F9763D3" w14:textId="77777777" w:rsidR="00EC59B1" w:rsidRDefault="00223EC7">
      <w:pPr>
        <w:rPr>
          <w:sz w:val="24"/>
        </w:rPr>
      </w:pPr>
      <w:r>
        <w:rPr>
          <w:sz w:val="24"/>
        </w:rPr>
        <w:tab/>
        <w:t>Regis</w:t>
      </w:r>
      <w:r w:rsidR="003171DD">
        <w:rPr>
          <w:sz w:val="24"/>
        </w:rPr>
        <w:t>trering 08</w:t>
      </w:r>
      <w:r>
        <w:rPr>
          <w:sz w:val="24"/>
        </w:rPr>
        <w:t>.00 –</w:t>
      </w:r>
      <w:r w:rsidR="003171DD">
        <w:rPr>
          <w:sz w:val="24"/>
        </w:rPr>
        <w:t xml:space="preserve"> 09</w:t>
      </w:r>
      <w:r>
        <w:rPr>
          <w:sz w:val="24"/>
        </w:rPr>
        <w:t>.00</w:t>
      </w:r>
    </w:p>
    <w:p w14:paraId="3DDD508C" w14:textId="77777777" w:rsidR="00EC59B1" w:rsidRDefault="00EC59B1">
      <w:pPr>
        <w:rPr>
          <w:sz w:val="24"/>
        </w:rPr>
      </w:pPr>
      <w:r>
        <w:rPr>
          <w:sz w:val="24"/>
        </w:rPr>
        <w:tab/>
        <w:t>Skepparmöte</w:t>
      </w:r>
      <w:r w:rsidR="003171DD">
        <w:rPr>
          <w:sz w:val="24"/>
        </w:rPr>
        <w:t xml:space="preserve"> 09</w:t>
      </w:r>
      <w:r w:rsidR="00223EC7">
        <w:rPr>
          <w:sz w:val="24"/>
        </w:rPr>
        <w:t>.30</w:t>
      </w:r>
    </w:p>
    <w:p w14:paraId="6E67DBDB" w14:textId="77777777" w:rsidR="00EC59B1" w:rsidRDefault="00EC59B1">
      <w:pPr>
        <w:rPr>
          <w:sz w:val="24"/>
        </w:rPr>
      </w:pPr>
      <w:r>
        <w:rPr>
          <w:sz w:val="24"/>
        </w:rPr>
        <w:tab/>
        <w:t>Tid för första varningssignal</w:t>
      </w:r>
      <w:r w:rsidR="003171DD">
        <w:rPr>
          <w:sz w:val="24"/>
        </w:rPr>
        <w:t xml:space="preserve"> 10</w:t>
      </w:r>
      <w:r w:rsidR="00223EC7">
        <w:rPr>
          <w:sz w:val="24"/>
        </w:rPr>
        <w:t>.55</w:t>
      </w:r>
    </w:p>
    <w:p w14:paraId="216A47F6" w14:textId="2AE64C93" w:rsidR="00EC59B1" w:rsidRDefault="00223EC7" w:rsidP="002303E3">
      <w:pPr>
        <w:ind w:left="720"/>
        <w:rPr>
          <w:sz w:val="24"/>
        </w:rPr>
      </w:pPr>
      <w:proofErr w:type="spellStart"/>
      <w:r>
        <w:rPr>
          <w:sz w:val="24"/>
        </w:rPr>
        <w:t>Aftersail</w:t>
      </w:r>
      <w:proofErr w:type="spellEnd"/>
      <w:r>
        <w:rPr>
          <w:sz w:val="24"/>
        </w:rPr>
        <w:t xml:space="preserve"> startar när dagens seglingar avslutats</w:t>
      </w:r>
      <w:r w:rsidR="002303E3">
        <w:rPr>
          <w:sz w:val="24"/>
        </w:rPr>
        <w:t>, enklare middag ingår för alla deltagare</w:t>
      </w:r>
    </w:p>
    <w:p w14:paraId="05577553" w14:textId="77777777" w:rsidR="003171DD" w:rsidRDefault="003171DD">
      <w:pPr>
        <w:rPr>
          <w:sz w:val="24"/>
        </w:rPr>
      </w:pPr>
      <w:r>
        <w:rPr>
          <w:sz w:val="24"/>
        </w:rPr>
        <w:tab/>
        <w:t xml:space="preserve">Prisutdelning för </w:t>
      </w:r>
      <w:proofErr w:type="spellStart"/>
      <w:r>
        <w:rPr>
          <w:sz w:val="24"/>
        </w:rPr>
        <w:t>Liros</w:t>
      </w:r>
      <w:proofErr w:type="spellEnd"/>
      <w:r>
        <w:rPr>
          <w:sz w:val="24"/>
        </w:rPr>
        <w:t xml:space="preserve"> Cup Ost snarast möjligt och i samband med </w:t>
      </w:r>
      <w:proofErr w:type="spellStart"/>
      <w:r>
        <w:rPr>
          <w:sz w:val="24"/>
        </w:rPr>
        <w:t>aftersail</w:t>
      </w:r>
      <w:proofErr w:type="spellEnd"/>
      <w:r>
        <w:rPr>
          <w:sz w:val="24"/>
        </w:rPr>
        <w:t>.</w:t>
      </w:r>
    </w:p>
    <w:p w14:paraId="073C932C" w14:textId="77777777" w:rsidR="00223EC7" w:rsidRPr="00223EC7" w:rsidRDefault="00223EC7">
      <w:pPr>
        <w:rPr>
          <w:b/>
          <w:sz w:val="24"/>
        </w:rPr>
      </w:pPr>
      <w:r w:rsidRPr="00223EC7">
        <w:rPr>
          <w:b/>
          <w:sz w:val="24"/>
        </w:rPr>
        <w:tab/>
        <w:t>Söndag 1 oktober</w:t>
      </w:r>
    </w:p>
    <w:p w14:paraId="39E6C44B" w14:textId="77777777" w:rsidR="00223EC7" w:rsidRDefault="00223EC7" w:rsidP="00223EC7">
      <w:pPr>
        <w:rPr>
          <w:sz w:val="24"/>
        </w:rPr>
      </w:pPr>
      <w:r>
        <w:rPr>
          <w:sz w:val="24"/>
        </w:rPr>
        <w:tab/>
        <w:t>Tid för första varningssignal</w:t>
      </w:r>
      <w:r w:rsidR="003171DD">
        <w:rPr>
          <w:sz w:val="24"/>
        </w:rPr>
        <w:t xml:space="preserve"> 08</w:t>
      </w:r>
      <w:r>
        <w:rPr>
          <w:sz w:val="24"/>
        </w:rPr>
        <w:t>.55</w:t>
      </w:r>
    </w:p>
    <w:p w14:paraId="65054BC2" w14:textId="77777777" w:rsidR="00223EC7" w:rsidRDefault="00223EC7">
      <w:pPr>
        <w:rPr>
          <w:sz w:val="24"/>
        </w:rPr>
      </w:pPr>
      <w:r>
        <w:rPr>
          <w:sz w:val="24"/>
        </w:rPr>
        <w:tab/>
        <w:t xml:space="preserve">Ingen start efter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15.00</w:t>
      </w:r>
    </w:p>
    <w:p w14:paraId="17383B81" w14:textId="345E03DC" w:rsidR="00EC59B1" w:rsidRDefault="00EC59B1">
      <w:pPr>
        <w:rPr>
          <w:sz w:val="24"/>
        </w:rPr>
      </w:pPr>
      <w:r>
        <w:rPr>
          <w:sz w:val="24"/>
        </w:rPr>
        <w:tab/>
        <w:t>Prisutdelning</w:t>
      </w:r>
      <w:r w:rsidR="00223EC7">
        <w:rPr>
          <w:sz w:val="24"/>
        </w:rPr>
        <w:t xml:space="preserve"> </w:t>
      </w:r>
      <w:r w:rsidR="003171DD">
        <w:rPr>
          <w:sz w:val="24"/>
        </w:rPr>
        <w:t xml:space="preserve">SM i 2-krona sker </w:t>
      </w:r>
      <w:r w:rsidR="00223EC7">
        <w:rPr>
          <w:sz w:val="24"/>
        </w:rPr>
        <w:t>snarast möjligt</w:t>
      </w:r>
      <w:r w:rsidR="002303E3">
        <w:rPr>
          <w:sz w:val="24"/>
        </w:rPr>
        <w:t xml:space="preserve"> </w:t>
      </w:r>
      <w:proofErr w:type="spellStart"/>
      <w:r w:rsidR="002303E3">
        <w:rPr>
          <w:sz w:val="24"/>
        </w:rPr>
        <w:t>kl</w:t>
      </w:r>
      <w:proofErr w:type="spellEnd"/>
      <w:r w:rsidR="002303E3">
        <w:rPr>
          <w:sz w:val="24"/>
        </w:rPr>
        <w:t xml:space="preserve"> </w:t>
      </w:r>
      <w:r w:rsidR="008973FB">
        <w:rPr>
          <w:sz w:val="24"/>
        </w:rPr>
        <w:t>20</w:t>
      </w:r>
      <w:r w:rsidR="00223EC7">
        <w:rPr>
          <w:sz w:val="24"/>
        </w:rPr>
        <w:t>.</w:t>
      </w:r>
    </w:p>
    <w:p w14:paraId="634F7829" w14:textId="77777777" w:rsidR="00D34F1E" w:rsidRDefault="00D34F1E" w:rsidP="00D34F1E">
      <w:pPr>
        <w:ind w:left="702" w:hanging="702"/>
        <w:rPr>
          <w:sz w:val="24"/>
        </w:rPr>
      </w:pPr>
    </w:p>
    <w:p w14:paraId="7AC1B4DA" w14:textId="77777777" w:rsidR="00EC59B1" w:rsidRPr="0001540A" w:rsidRDefault="00812FE3" w:rsidP="0001540A">
      <w:pPr>
        <w:rPr>
          <w:sz w:val="24"/>
        </w:rPr>
      </w:pPr>
      <w:r>
        <w:rPr>
          <w:sz w:val="24"/>
        </w:rPr>
        <w:t>5</w:t>
      </w:r>
      <w:r w:rsidR="007541EA">
        <w:rPr>
          <w:sz w:val="24"/>
        </w:rPr>
        <w:t>.</w:t>
      </w:r>
      <w:r w:rsidR="00323806">
        <w:rPr>
          <w:sz w:val="24"/>
        </w:rPr>
        <w:t>2</w:t>
      </w:r>
      <w:r w:rsidR="007541EA">
        <w:rPr>
          <w:sz w:val="24"/>
        </w:rPr>
        <w:tab/>
        <w:t>Sju</w:t>
      </w:r>
      <w:r w:rsidR="00EC59B1">
        <w:rPr>
          <w:sz w:val="24"/>
        </w:rPr>
        <w:t xml:space="preserve"> kappseglingar är planerade</w:t>
      </w:r>
      <w:r w:rsidR="003171DD">
        <w:rPr>
          <w:sz w:val="24"/>
        </w:rPr>
        <w:t xml:space="preserve"> för SM i 2-krona </w:t>
      </w:r>
      <w:r w:rsidR="003D3832">
        <w:rPr>
          <w:sz w:val="24"/>
        </w:rPr>
        <w:t xml:space="preserve">och </w:t>
      </w:r>
      <w:r w:rsidR="007541EA">
        <w:rPr>
          <w:sz w:val="24"/>
        </w:rPr>
        <w:t>fyra</w:t>
      </w:r>
      <w:r w:rsidR="003171DD">
        <w:rPr>
          <w:sz w:val="24"/>
        </w:rPr>
        <w:t xml:space="preserve"> i </w:t>
      </w:r>
      <w:proofErr w:type="spellStart"/>
      <w:r w:rsidR="003171DD">
        <w:rPr>
          <w:sz w:val="24"/>
        </w:rPr>
        <w:t>Liros</w:t>
      </w:r>
      <w:proofErr w:type="spellEnd"/>
      <w:r w:rsidR="003171DD">
        <w:rPr>
          <w:sz w:val="24"/>
        </w:rPr>
        <w:t xml:space="preserve"> Cup Ost.</w:t>
      </w:r>
    </w:p>
    <w:p w14:paraId="744407FA" w14:textId="77777777" w:rsidR="00A40C8F" w:rsidRDefault="00A40C8F">
      <w:pPr>
        <w:rPr>
          <w:sz w:val="24"/>
        </w:rPr>
      </w:pPr>
    </w:p>
    <w:p w14:paraId="70F2FA87" w14:textId="77777777" w:rsidR="00EC59B1" w:rsidRDefault="00812FE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14:paraId="3481FEDC" w14:textId="77777777" w:rsidR="00A40C8F" w:rsidRDefault="00A40C8F">
      <w:pPr>
        <w:ind w:left="709" w:hanging="709"/>
        <w:rPr>
          <w:sz w:val="24"/>
        </w:rPr>
      </w:pPr>
    </w:p>
    <w:p w14:paraId="7A1B1476" w14:textId="77777777" w:rsidR="00EC59B1" w:rsidRDefault="00812FE3">
      <w:pPr>
        <w:ind w:left="709" w:hanging="709"/>
        <w:rPr>
          <w:sz w:val="24"/>
        </w:rPr>
      </w:pPr>
      <w:r>
        <w:rPr>
          <w:sz w:val="24"/>
        </w:rPr>
        <w:t>6</w:t>
      </w:r>
      <w:r w:rsidR="00EC59B1">
        <w:rPr>
          <w:sz w:val="24"/>
        </w:rPr>
        <w:t>.</w:t>
      </w:r>
      <w:r w:rsidR="005A4457">
        <w:rPr>
          <w:sz w:val="24"/>
        </w:rPr>
        <w:t>1</w:t>
      </w:r>
      <w:r w:rsidR="00EC59B1">
        <w:rPr>
          <w:sz w:val="24"/>
        </w:rPr>
        <w:tab/>
      </w:r>
      <w:r w:rsidR="009C63D9">
        <w:rPr>
          <w:sz w:val="24"/>
        </w:rPr>
        <w:t xml:space="preserve">SM i 2-krona genomförs utan spinnaker. Spirbom är </w:t>
      </w:r>
      <w:r w:rsidR="00CA2169">
        <w:rPr>
          <w:sz w:val="24"/>
        </w:rPr>
        <w:t xml:space="preserve">dock </w:t>
      </w:r>
      <w:r w:rsidR="009C63D9">
        <w:rPr>
          <w:sz w:val="24"/>
        </w:rPr>
        <w:t>tillåtet</w:t>
      </w:r>
      <w:r w:rsidR="00CA2169">
        <w:rPr>
          <w:sz w:val="24"/>
        </w:rPr>
        <w:t>.</w:t>
      </w:r>
    </w:p>
    <w:p w14:paraId="7BECEB33" w14:textId="77777777" w:rsidR="00EC59B1" w:rsidRPr="00CA2169" w:rsidRDefault="00EC59B1">
      <w:pPr>
        <w:ind w:left="702" w:hanging="702"/>
        <w:rPr>
          <w:sz w:val="24"/>
        </w:rPr>
      </w:pPr>
      <w:r w:rsidRPr="00CA2169">
        <w:rPr>
          <w:sz w:val="24"/>
        </w:rPr>
        <w:tab/>
      </w:r>
      <w:r w:rsidR="00CA2169" w:rsidRPr="00CA2169">
        <w:rPr>
          <w:sz w:val="24"/>
        </w:rPr>
        <w:t xml:space="preserve">I övrigt genomförs regattan som </w:t>
      </w:r>
      <w:proofErr w:type="spellStart"/>
      <w:r w:rsidR="00CA2169" w:rsidRPr="00CA2169">
        <w:rPr>
          <w:sz w:val="24"/>
        </w:rPr>
        <w:t>fleetracing</w:t>
      </w:r>
      <w:proofErr w:type="spellEnd"/>
      <w:r w:rsidR="00CA2169" w:rsidRPr="00CA2169">
        <w:rPr>
          <w:sz w:val="24"/>
        </w:rPr>
        <w:t xml:space="preserve"> i en rak serie.</w:t>
      </w:r>
    </w:p>
    <w:p w14:paraId="4B07F8F1" w14:textId="77777777" w:rsidR="00EC59B1" w:rsidRDefault="00EC59B1">
      <w:pPr>
        <w:rPr>
          <w:sz w:val="24"/>
        </w:rPr>
      </w:pPr>
    </w:p>
    <w:p w14:paraId="0BE6014F" w14:textId="77777777"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14:paraId="11CCD951" w14:textId="77777777" w:rsidR="00EC59B1" w:rsidRDefault="00EC59B1">
      <w:pPr>
        <w:rPr>
          <w:sz w:val="24"/>
        </w:rPr>
      </w:pPr>
    </w:p>
    <w:p w14:paraId="7AB9B2F1" w14:textId="77777777" w:rsidR="00EC59B1" w:rsidRDefault="00812FE3" w:rsidP="00323806">
      <w:pPr>
        <w:ind w:left="709" w:hanging="709"/>
        <w:rPr>
          <w:sz w:val="24"/>
        </w:rPr>
      </w:pPr>
      <w:r>
        <w:rPr>
          <w:sz w:val="24"/>
        </w:rPr>
        <w:t>7</w:t>
      </w:r>
      <w:r w:rsidR="00CA2169">
        <w:rPr>
          <w:sz w:val="24"/>
        </w:rPr>
        <w:t>.1</w:t>
      </w:r>
      <w:r w:rsidR="00CA2169">
        <w:rPr>
          <w:sz w:val="24"/>
        </w:rPr>
        <w:tab/>
        <w:t xml:space="preserve">Kappseglingarna genomförs på </w:t>
      </w:r>
      <w:proofErr w:type="spellStart"/>
      <w:r w:rsidR="00CA2169">
        <w:rPr>
          <w:sz w:val="24"/>
        </w:rPr>
        <w:t>Fjåset</w:t>
      </w:r>
      <w:proofErr w:type="spellEnd"/>
      <w:r w:rsidR="00CA2169">
        <w:rPr>
          <w:sz w:val="24"/>
        </w:rPr>
        <w:t xml:space="preserve"> mellan Mälarhöjdens Båtklubb och </w:t>
      </w:r>
      <w:proofErr w:type="spellStart"/>
      <w:r w:rsidR="00CA2169">
        <w:rPr>
          <w:sz w:val="24"/>
        </w:rPr>
        <w:t>Ålsten</w:t>
      </w:r>
      <w:proofErr w:type="spellEnd"/>
      <w:r w:rsidR="00CA2169">
        <w:rPr>
          <w:sz w:val="24"/>
        </w:rPr>
        <w:t>.</w:t>
      </w:r>
    </w:p>
    <w:p w14:paraId="4112C26F" w14:textId="77777777" w:rsidR="00EC59B1" w:rsidRDefault="00EC59B1">
      <w:pPr>
        <w:rPr>
          <w:sz w:val="24"/>
        </w:rPr>
      </w:pPr>
    </w:p>
    <w:p w14:paraId="07B9F1F9" w14:textId="77777777" w:rsidR="00EC59B1" w:rsidRDefault="00812FE3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14:paraId="0384822D" w14:textId="77777777" w:rsidR="00EC59B1" w:rsidRDefault="00EC59B1">
      <w:pPr>
        <w:rPr>
          <w:sz w:val="24"/>
        </w:rPr>
      </w:pPr>
    </w:p>
    <w:p w14:paraId="0D82ABFA" w14:textId="77777777" w:rsidR="00EC59B1" w:rsidRPr="00027E37" w:rsidRDefault="00812FE3">
      <w:pPr>
        <w:rPr>
          <w:sz w:val="24"/>
        </w:rPr>
      </w:pPr>
      <w:r>
        <w:rPr>
          <w:sz w:val="24"/>
        </w:rPr>
        <w:t>8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027E37">
        <w:rPr>
          <w:sz w:val="24"/>
        </w:rPr>
        <w:t>Banan anges i seglingsföreskrifterna.</w:t>
      </w:r>
    </w:p>
    <w:p w14:paraId="690C4F10" w14:textId="77777777" w:rsidR="00FD423B" w:rsidRDefault="00FD423B">
      <w:pPr>
        <w:rPr>
          <w:sz w:val="24"/>
        </w:rPr>
      </w:pPr>
    </w:p>
    <w:p w14:paraId="18421053" w14:textId="77777777" w:rsidR="00EC59B1" w:rsidRDefault="00812FE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14:paraId="39790F21" w14:textId="77777777" w:rsidR="00EC59B1" w:rsidRDefault="00EC59B1">
      <w:pPr>
        <w:ind w:left="709" w:hanging="709"/>
        <w:rPr>
          <w:sz w:val="24"/>
        </w:rPr>
      </w:pPr>
    </w:p>
    <w:p w14:paraId="744629B2" w14:textId="77777777" w:rsidR="00EC59B1" w:rsidRDefault="00812FE3">
      <w:pPr>
        <w:pStyle w:val="BodyTextIndent"/>
      </w:pPr>
      <w:r w:rsidRPr="002B503B">
        <w:t>9</w:t>
      </w:r>
      <w:r w:rsidR="00EC59B1" w:rsidRPr="002B503B">
        <w:t>.1</w:t>
      </w:r>
      <w:r w:rsidR="00EC59B1" w:rsidRPr="002B503B">
        <w:tab/>
      </w:r>
      <w:r w:rsidR="00ED4988" w:rsidRPr="002B503B">
        <w:t xml:space="preserve">KSR </w:t>
      </w:r>
      <w:r w:rsidR="00E37F21" w:rsidRPr="002B503B">
        <w:t xml:space="preserve">Appendix </w:t>
      </w:r>
      <w:r w:rsidR="00ED4988" w:rsidRPr="002B503B">
        <w:t>P</w:t>
      </w:r>
      <w:r w:rsidR="00EC59B1" w:rsidRPr="002B503B">
        <w:t xml:space="preserve"> gäller.</w:t>
      </w:r>
    </w:p>
    <w:p w14:paraId="42BA8128" w14:textId="77777777" w:rsidR="008554C9" w:rsidRPr="006E553E" w:rsidRDefault="008554C9" w:rsidP="008554C9">
      <w:pPr>
        <w:ind w:left="748" w:hanging="748"/>
        <w:rPr>
          <w:i/>
          <w:sz w:val="24"/>
        </w:rPr>
      </w:pPr>
    </w:p>
    <w:p w14:paraId="07F9C02A" w14:textId="77777777"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14:paraId="134DBC90" w14:textId="77777777" w:rsidR="00EC59B1" w:rsidRDefault="00EC59B1">
      <w:pPr>
        <w:pStyle w:val="BodyTextIndent"/>
        <w:ind w:left="0" w:firstLine="0"/>
      </w:pPr>
    </w:p>
    <w:p w14:paraId="2847A7B9" w14:textId="77777777" w:rsidR="00EC59B1" w:rsidRDefault="00812FE3">
      <w:pPr>
        <w:pStyle w:val="BodyTextIndent"/>
      </w:pPr>
      <w:r w:rsidRPr="00990EAE">
        <w:t>10</w:t>
      </w:r>
      <w:r w:rsidR="00EC59B1" w:rsidRPr="00990EAE">
        <w:t>.1</w:t>
      </w:r>
      <w:r w:rsidR="00EC59B1" w:rsidRPr="00990EAE">
        <w:tab/>
        <w:t xml:space="preserve">Lågpoängsystemet i KSR </w:t>
      </w:r>
      <w:r w:rsidR="0095507C" w:rsidRPr="00990EAE">
        <w:t xml:space="preserve">Appendix </w:t>
      </w:r>
      <w:r w:rsidR="00EC59B1" w:rsidRPr="00990EAE">
        <w:t>A gäller med den avvikelsen att vid tre eller färre kappseglingar räknas samtliga.</w:t>
      </w:r>
    </w:p>
    <w:p w14:paraId="5FFA1BA7" w14:textId="77777777" w:rsidR="00EC59B1" w:rsidRDefault="00EC59B1">
      <w:pPr>
        <w:rPr>
          <w:sz w:val="24"/>
        </w:rPr>
      </w:pPr>
    </w:p>
    <w:p w14:paraId="1903BF65" w14:textId="77777777" w:rsidR="00EC59B1" w:rsidRPr="00990EAE" w:rsidRDefault="00812FE3">
      <w:pPr>
        <w:ind w:left="702" w:hanging="702"/>
        <w:rPr>
          <w:sz w:val="24"/>
        </w:rPr>
      </w:pPr>
      <w:r w:rsidRPr="00990EAE">
        <w:rPr>
          <w:sz w:val="24"/>
        </w:rPr>
        <w:t>10</w:t>
      </w:r>
      <w:r w:rsidR="00EC59B1" w:rsidRPr="00990EAE">
        <w:rPr>
          <w:sz w:val="24"/>
        </w:rPr>
        <w:t>.2</w:t>
      </w:r>
      <w:r w:rsidR="00EC59B1" w:rsidRPr="00990EAE">
        <w:rPr>
          <w:sz w:val="24"/>
        </w:rPr>
        <w:tab/>
        <w:t xml:space="preserve">Minst 3 kappseglingar ska genomföras för att tävlingen ska räknas som </w:t>
      </w:r>
      <w:r w:rsidR="003373B5" w:rsidRPr="00990EAE">
        <w:rPr>
          <w:sz w:val="24"/>
        </w:rPr>
        <w:br/>
      </w:r>
      <w:r w:rsidR="00EC59B1" w:rsidRPr="00990EAE">
        <w:rPr>
          <w:sz w:val="24"/>
        </w:rPr>
        <w:t>mästerskap.</w:t>
      </w:r>
      <w:r w:rsidR="00990EAE">
        <w:rPr>
          <w:sz w:val="24"/>
        </w:rPr>
        <w:t xml:space="preserve"> (Avser SM i 2-krona)</w:t>
      </w:r>
    </w:p>
    <w:p w14:paraId="3FD2447B" w14:textId="77777777" w:rsidR="00EC59B1" w:rsidRDefault="00EC59B1">
      <w:pPr>
        <w:rPr>
          <w:sz w:val="24"/>
        </w:rPr>
      </w:pPr>
    </w:p>
    <w:p w14:paraId="009A04C5" w14:textId="77777777"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14:paraId="2FB5A421" w14:textId="77777777" w:rsidR="00EC59B1" w:rsidRDefault="00EC59B1">
      <w:pPr>
        <w:rPr>
          <w:sz w:val="24"/>
        </w:rPr>
      </w:pPr>
    </w:p>
    <w:p w14:paraId="6666400F" w14:textId="77777777" w:rsidR="00C4587B" w:rsidRPr="00DA0132" w:rsidRDefault="00812FE3" w:rsidP="00C4587B">
      <w:pPr>
        <w:tabs>
          <w:tab w:val="left" w:pos="426"/>
        </w:tabs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990EAE">
        <w:rPr>
          <w:sz w:val="24"/>
          <w:szCs w:val="24"/>
        </w:rPr>
        <w:t>11</w:t>
      </w:r>
      <w:r w:rsidR="00EC59B1" w:rsidRPr="00990EAE">
        <w:rPr>
          <w:sz w:val="24"/>
          <w:szCs w:val="24"/>
        </w:rPr>
        <w:t>.1</w:t>
      </w:r>
      <w:r w:rsidR="00EC59B1" w:rsidRPr="00990EAE">
        <w:rPr>
          <w:sz w:val="24"/>
          <w:szCs w:val="24"/>
        </w:rPr>
        <w:tab/>
      </w:r>
      <w:r w:rsidR="00184C22">
        <w:rPr>
          <w:sz w:val="24"/>
          <w:szCs w:val="24"/>
        </w:rPr>
        <w:tab/>
      </w:r>
      <w:r w:rsidR="00990EAE">
        <w:rPr>
          <w:sz w:val="24"/>
          <w:szCs w:val="24"/>
        </w:rPr>
        <w:t>I SM i 2-Krona delas RF:s mästerskapstecken</w:t>
      </w:r>
      <w:r w:rsidR="00C4587B" w:rsidRPr="00990EAE">
        <w:rPr>
          <w:sz w:val="24"/>
          <w:szCs w:val="24"/>
        </w:rPr>
        <w:t xml:space="preserve"> ut i enlighet med </w:t>
      </w:r>
      <w:r w:rsidR="00A40C8F" w:rsidRPr="00990EAE">
        <w:rPr>
          <w:sz w:val="24"/>
          <w:szCs w:val="24"/>
        </w:rPr>
        <w:t>SSF</w:t>
      </w:r>
      <w:r w:rsidR="00BF3995" w:rsidRPr="00990EAE">
        <w:rPr>
          <w:sz w:val="24"/>
          <w:szCs w:val="24"/>
        </w:rPr>
        <w:t>:</w:t>
      </w:r>
      <w:r w:rsidR="00A40C8F" w:rsidRPr="00990EAE">
        <w:rPr>
          <w:sz w:val="24"/>
          <w:szCs w:val="24"/>
        </w:rPr>
        <w:t>s</w:t>
      </w:r>
      <w:r w:rsidR="00982703" w:rsidRPr="00990EAE">
        <w:rPr>
          <w:sz w:val="24"/>
          <w:szCs w:val="24"/>
        </w:rPr>
        <w:t xml:space="preserve"> </w:t>
      </w:r>
      <w:r w:rsidR="00DA0132" w:rsidRPr="00990EAE">
        <w:rPr>
          <w:sz w:val="24"/>
          <w:szCs w:val="24"/>
        </w:rPr>
        <w:t>Täv</w:t>
      </w:r>
      <w:r w:rsidR="00697643" w:rsidRPr="00990EAE">
        <w:rPr>
          <w:sz w:val="24"/>
          <w:szCs w:val="24"/>
        </w:rPr>
        <w:t xml:space="preserve">lingsreglemente </w:t>
      </w:r>
      <w:r w:rsidR="00CD5790" w:rsidRPr="00990EAE">
        <w:rPr>
          <w:sz w:val="24"/>
          <w:szCs w:val="24"/>
        </w:rPr>
        <w:t xml:space="preserve">punkt </w:t>
      </w:r>
      <w:r w:rsidR="000C3023" w:rsidRPr="00990EAE">
        <w:rPr>
          <w:sz w:val="24"/>
          <w:szCs w:val="24"/>
        </w:rPr>
        <w:t>1.</w:t>
      </w:r>
      <w:r w:rsidR="000747DB" w:rsidRPr="00990EAE">
        <w:rPr>
          <w:sz w:val="24"/>
          <w:szCs w:val="24"/>
        </w:rPr>
        <w:t>20</w:t>
      </w:r>
      <w:r w:rsidR="00C4587B" w:rsidRPr="00990EAE">
        <w:rPr>
          <w:sz w:val="24"/>
          <w:szCs w:val="24"/>
        </w:rPr>
        <w:t xml:space="preserve"> till individuell Svensk Mästare och </w:t>
      </w:r>
      <w:r w:rsidR="00F44C36" w:rsidRPr="00990EAE">
        <w:rPr>
          <w:sz w:val="24"/>
          <w:szCs w:val="24"/>
        </w:rPr>
        <w:t xml:space="preserve">de tävlandes </w:t>
      </w:r>
      <w:r w:rsidR="00C4587B" w:rsidRPr="00990EAE">
        <w:rPr>
          <w:sz w:val="24"/>
          <w:szCs w:val="24"/>
        </w:rPr>
        <w:t xml:space="preserve">klubb samt i miniatyr till </w:t>
      </w:r>
      <w:r w:rsidR="00F44C36" w:rsidRPr="00990EAE">
        <w:rPr>
          <w:sz w:val="24"/>
          <w:szCs w:val="24"/>
        </w:rPr>
        <w:t>tävlande</w:t>
      </w:r>
      <w:r w:rsidR="00C4587B" w:rsidRPr="00990EAE">
        <w:rPr>
          <w:sz w:val="24"/>
          <w:szCs w:val="24"/>
        </w:rPr>
        <w:t xml:space="preserve">. Om </w:t>
      </w:r>
      <w:r w:rsidR="00F44C36" w:rsidRPr="00990EAE">
        <w:rPr>
          <w:sz w:val="24"/>
          <w:szCs w:val="24"/>
        </w:rPr>
        <w:t>de täv</w:t>
      </w:r>
      <w:r w:rsidR="00982703" w:rsidRPr="00990EAE">
        <w:rPr>
          <w:sz w:val="24"/>
          <w:szCs w:val="24"/>
        </w:rPr>
        <w:t>l</w:t>
      </w:r>
      <w:r w:rsidR="00F44C36" w:rsidRPr="00990EAE">
        <w:rPr>
          <w:sz w:val="24"/>
          <w:szCs w:val="24"/>
        </w:rPr>
        <w:t xml:space="preserve">ande </w:t>
      </w:r>
      <w:r w:rsidR="00C4587B" w:rsidRPr="00990EAE">
        <w:rPr>
          <w:sz w:val="24"/>
          <w:szCs w:val="24"/>
        </w:rPr>
        <w:t xml:space="preserve">kommer från olika klubbar delas inte något mästerskapstecken ut till </w:t>
      </w:r>
      <w:r w:rsidR="00F44C36" w:rsidRPr="00990EAE">
        <w:rPr>
          <w:sz w:val="24"/>
          <w:szCs w:val="24"/>
        </w:rPr>
        <w:t xml:space="preserve">de tävlandes </w:t>
      </w:r>
      <w:r w:rsidR="00C4587B" w:rsidRPr="00990EAE">
        <w:rPr>
          <w:sz w:val="24"/>
          <w:szCs w:val="24"/>
        </w:rPr>
        <w:t xml:space="preserve">klubb utan bara miniatyrtecken till </w:t>
      </w:r>
      <w:r w:rsidR="00F44C36" w:rsidRPr="00990EAE">
        <w:rPr>
          <w:sz w:val="24"/>
          <w:szCs w:val="24"/>
        </w:rPr>
        <w:t>de tävlande</w:t>
      </w:r>
      <w:r w:rsidR="00C4587B" w:rsidRPr="00990EAE">
        <w:rPr>
          <w:sz w:val="24"/>
          <w:szCs w:val="24"/>
        </w:rPr>
        <w:t xml:space="preserve">. Mästerskapstecknen är utförda i förgyllt brons. </w:t>
      </w:r>
      <w:r w:rsidR="00CE6F36" w:rsidRPr="00990EAE">
        <w:rPr>
          <w:sz w:val="24"/>
          <w:szCs w:val="24"/>
        </w:rPr>
        <w:br/>
      </w:r>
      <w:r w:rsidR="00C4587B" w:rsidRPr="00990EAE">
        <w:rPr>
          <w:sz w:val="24"/>
          <w:szCs w:val="24"/>
        </w:rPr>
        <w:t xml:space="preserve">För andra respektive tredje bäst placerade </w:t>
      </w:r>
      <w:r w:rsidR="00F44C36" w:rsidRPr="00990EAE">
        <w:rPr>
          <w:sz w:val="24"/>
          <w:szCs w:val="24"/>
        </w:rPr>
        <w:t>tävlande</w:t>
      </w:r>
      <w:r w:rsidR="00C4587B" w:rsidRPr="00990EAE">
        <w:rPr>
          <w:sz w:val="24"/>
          <w:szCs w:val="24"/>
        </w:rPr>
        <w:t xml:space="preserve"> som uppfyller </w:t>
      </w:r>
      <w:r w:rsidR="00A40C8F" w:rsidRPr="00990EAE">
        <w:rPr>
          <w:sz w:val="24"/>
          <w:szCs w:val="24"/>
        </w:rPr>
        <w:br/>
      </w:r>
      <w:r w:rsidR="00C4587B" w:rsidRPr="00990EAE">
        <w:rPr>
          <w:sz w:val="24"/>
          <w:szCs w:val="24"/>
        </w:rPr>
        <w:t xml:space="preserve">kraven i </w:t>
      </w:r>
      <w:r w:rsidR="004A3913" w:rsidRPr="00990EAE">
        <w:rPr>
          <w:sz w:val="24"/>
          <w:szCs w:val="24"/>
        </w:rPr>
        <w:t>SS</w:t>
      </w:r>
      <w:r w:rsidR="00BF3995" w:rsidRPr="00990EAE">
        <w:rPr>
          <w:sz w:val="24"/>
          <w:szCs w:val="24"/>
        </w:rPr>
        <w:t>F:</w:t>
      </w:r>
      <w:r w:rsidR="00697643" w:rsidRPr="00990EAE">
        <w:rPr>
          <w:sz w:val="24"/>
          <w:szCs w:val="24"/>
        </w:rPr>
        <w:t xml:space="preserve">s Tävlingsreglemente </w:t>
      </w:r>
      <w:r w:rsidR="00CD5790" w:rsidRPr="00990EAE">
        <w:rPr>
          <w:sz w:val="24"/>
          <w:szCs w:val="24"/>
        </w:rPr>
        <w:t xml:space="preserve">punkt </w:t>
      </w:r>
      <w:r w:rsidR="000C3023" w:rsidRPr="00990EAE">
        <w:rPr>
          <w:sz w:val="24"/>
          <w:szCs w:val="24"/>
        </w:rPr>
        <w:t>1.</w:t>
      </w:r>
      <w:r w:rsidR="000747DB" w:rsidRPr="00990EAE">
        <w:rPr>
          <w:sz w:val="24"/>
          <w:szCs w:val="24"/>
        </w:rPr>
        <w:t>20</w:t>
      </w:r>
      <w:r w:rsidR="004A3913" w:rsidRPr="00990EAE">
        <w:rPr>
          <w:sz w:val="24"/>
          <w:szCs w:val="24"/>
        </w:rPr>
        <w:t xml:space="preserve"> </w:t>
      </w:r>
      <w:r w:rsidR="00C4587B" w:rsidRPr="00990EAE">
        <w:rPr>
          <w:sz w:val="24"/>
          <w:szCs w:val="24"/>
        </w:rPr>
        <w:t xml:space="preserve">utdelas RF-tecken i silver </w:t>
      </w:r>
      <w:r w:rsidR="00BF3995" w:rsidRPr="00990EAE">
        <w:rPr>
          <w:sz w:val="24"/>
          <w:szCs w:val="24"/>
        </w:rPr>
        <w:br/>
      </w:r>
      <w:r w:rsidR="00C4587B" w:rsidRPr="00990EAE">
        <w:rPr>
          <w:sz w:val="24"/>
          <w:szCs w:val="24"/>
        </w:rPr>
        <w:t xml:space="preserve">respektive brons.  </w:t>
      </w:r>
      <w:r w:rsidR="00CE6F36" w:rsidRPr="00990EAE">
        <w:rPr>
          <w:sz w:val="24"/>
          <w:szCs w:val="24"/>
        </w:rPr>
        <w:br/>
      </w:r>
      <w:r w:rsidR="00082BA6" w:rsidRPr="00990EAE">
        <w:rPr>
          <w:sz w:val="24"/>
          <w:szCs w:val="24"/>
        </w:rPr>
        <w:t>Mästerskapstecken och mästerskapstitlar får bara delas ut om minst sex båtar från minst tre olika klubbar och två distrikt har gått i mål i någon kappsegling i mästerskapet.</w:t>
      </w:r>
    </w:p>
    <w:p w14:paraId="7BB45C05" w14:textId="77777777" w:rsidR="00DA0132" w:rsidRPr="00DA0132" w:rsidRDefault="00DA0132">
      <w:pPr>
        <w:rPr>
          <w:sz w:val="24"/>
          <w:szCs w:val="24"/>
        </w:rPr>
      </w:pPr>
    </w:p>
    <w:p w14:paraId="513B28CC" w14:textId="77777777" w:rsidR="00EC59B1" w:rsidRPr="00F2307A" w:rsidRDefault="00812FE3" w:rsidP="00F2307A">
      <w:pPr>
        <w:rPr>
          <w:sz w:val="24"/>
          <w:szCs w:val="24"/>
        </w:rPr>
      </w:pPr>
      <w:r w:rsidRPr="00F2307A">
        <w:rPr>
          <w:sz w:val="24"/>
          <w:szCs w:val="24"/>
        </w:rPr>
        <w:t>11</w:t>
      </w:r>
      <w:r w:rsidR="00ED29C1" w:rsidRPr="00F2307A">
        <w:rPr>
          <w:sz w:val="24"/>
          <w:szCs w:val="24"/>
        </w:rPr>
        <w:t>.2</w:t>
      </w:r>
      <w:r w:rsidR="00F2307A">
        <w:rPr>
          <w:sz w:val="24"/>
          <w:szCs w:val="24"/>
        </w:rPr>
        <w:tab/>
      </w:r>
      <w:r w:rsidR="00F2307A" w:rsidRPr="00F2307A">
        <w:rPr>
          <w:sz w:val="24"/>
          <w:szCs w:val="24"/>
        </w:rPr>
        <w:t xml:space="preserve">I </w:t>
      </w:r>
      <w:proofErr w:type="spellStart"/>
      <w:r w:rsidR="00F2307A" w:rsidRPr="00F2307A">
        <w:rPr>
          <w:sz w:val="24"/>
          <w:szCs w:val="24"/>
        </w:rPr>
        <w:t>Liros</w:t>
      </w:r>
      <w:proofErr w:type="spellEnd"/>
      <w:r w:rsidR="00F2307A" w:rsidRPr="00F2307A">
        <w:rPr>
          <w:sz w:val="24"/>
          <w:szCs w:val="24"/>
        </w:rPr>
        <w:t xml:space="preserve"> Cup Ost delas priser ut till de tre bästa i respektive klass.</w:t>
      </w:r>
    </w:p>
    <w:p w14:paraId="6598F30C" w14:textId="77777777" w:rsidR="00812FE3" w:rsidRDefault="00812FE3" w:rsidP="00DA0132">
      <w:pPr>
        <w:ind w:firstLine="720"/>
        <w:rPr>
          <w:i/>
          <w:sz w:val="24"/>
          <w:szCs w:val="24"/>
        </w:rPr>
      </w:pPr>
    </w:p>
    <w:p w14:paraId="37B10480" w14:textId="77777777" w:rsidR="00812FE3" w:rsidRPr="00DA0132" w:rsidRDefault="00812FE3" w:rsidP="00DA0132">
      <w:pPr>
        <w:ind w:firstLine="720"/>
        <w:rPr>
          <w:sz w:val="24"/>
          <w:szCs w:val="24"/>
        </w:rPr>
      </w:pPr>
    </w:p>
    <w:p w14:paraId="1D0686FB" w14:textId="77777777"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14:paraId="1E7514EA" w14:textId="77777777" w:rsidR="00812FE3" w:rsidRDefault="00812FE3" w:rsidP="00812FE3"/>
    <w:p w14:paraId="0CB024A9" w14:textId="77777777" w:rsidR="00197F96" w:rsidRPr="00F2307A" w:rsidRDefault="00812FE3" w:rsidP="00197F96">
      <w:pPr>
        <w:ind w:left="709" w:hanging="709"/>
        <w:rPr>
          <w:sz w:val="24"/>
        </w:rPr>
      </w:pPr>
      <w:r>
        <w:rPr>
          <w:sz w:val="24"/>
        </w:rPr>
        <w:lastRenderedPageBreak/>
        <w:t xml:space="preserve">12.1 </w:t>
      </w:r>
      <w:r>
        <w:rPr>
          <w:sz w:val="24"/>
        </w:rPr>
        <w:tab/>
      </w:r>
      <w:r w:rsidRPr="00812FE3">
        <w:rPr>
          <w:sz w:val="24"/>
        </w:rPr>
        <w:t xml:space="preserve">Stödperson ska sjösätta, förtöja och ta upp sin farkost (coach-båt) enligt </w:t>
      </w:r>
      <w:r>
        <w:rPr>
          <w:sz w:val="24"/>
        </w:rPr>
        <w:br/>
      </w:r>
      <w:r w:rsidRPr="00812FE3">
        <w:rPr>
          <w:sz w:val="24"/>
        </w:rPr>
        <w:t>anvisningar från arrangören.</w:t>
      </w:r>
    </w:p>
    <w:p w14:paraId="5C7B1E17" w14:textId="77777777" w:rsidR="00812FE3" w:rsidRDefault="00812FE3" w:rsidP="00197F96">
      <w:pPr>
        <w:tabs>
          <w:tab w:val="left" w:pos="3264"/>
        </w:tabs>
        <w:ind w:left="360"/>
        <w:rPr>
          <w:sz w:val="24"/>
        </w:rPr>
      </w:pPr>
    </w:p>
    <w:p w14:paraId="7A3E491F" w14:textId="77777777" w:rsidR="00812FE3" w:rsidRDefault="00812FE3" w:rsidP="00812FE3">
      <w:pPr>
        <w:ind w:left="709" w:hanging="709"/>
        <w:rPr>
          <w:sz w:val="24"/>
        </w:rPr>
      </w:pPr>
      <w:r>
        <w:rPr>
          <w:sz w:val="24"/>
        </w:rPr>
        <w:t>12.2</w:t>
      </w:r>
      <w:r>
        <w:rPr>
          <w:sz w:val="24"/>
        </w:rPr>
        <w:tab/>
      </w:r>
      <w:r w:rsidRPr="00812FE3">
        <w:rPr>
          <w:sz w:val="24"/>
        </w:rPr>
        <w:t>Stödperson ska följa KSR 1, 2 och 55 samt inte utsätta en tävlande för risk att bryta mot KSR 41.</w:t>
      </w:r>
    </w:p>
    <w:p w14:paraId="42881243" w14:textId="77777777" w:rsidR="00812FE3" w:rsidRDefault="00812FE3" w:rsidP="00197F96">
      <w:pPr>
        <w:tabs>
          <w:tab w:val="left" w:pos="2656"/>
        </w:tabs>
        <w:ind w:left="360"/>
        <w:rPr>
          <w:sz w:val="24"/>
        </w:rPr>
      </w:pPr>
    </w:p>
    <w:p w14:paraId="793172AC" w14:textId="77777777" w:rsidR="00197F96" w:rsidRPr="00F916CC" w:rsidRDefault="00812FE3" w:rsidP="00197F96">
      <w:pPr>
        <w:ind w:left="709" w:hanging="709"/>
        <w:rPr>
          <w:sz w:val="24"/>
        </w:rPr>
      </w:pPr>
      <w:r>
        <w:rPr>
          <w:sz w:val="24"/>
        </w:rPr>
        <w:t>12.3</w:t>
      </w:r>
      <w:r>
        <w:rPr>
          <w:sz w:val="24"/>
        </w:rPr>
        <w:tab/>
      </w:r>
      <w:r w:rsidRPr="00812FE3">
        <w:rPr>
          <w:sz w:val="24"/>
        </w:rPr>
        <w:t>Under kappsegling får en stödperson inte vara närmare en tävlande än 50 meter, utom när stödpersonen agerar enligt KSR 1.1.</w:t>
      </w:r>
    </w:p>
    <w:p w14:paraId="7909249F" w14:textId="77777777" w:rsidR="00563AD7" w:rsidRDefault="00563AD7" w:rsidP="00563AD7">
      <w:pPr>
        <w:pStyle w:val="BodyTextIndent"/>
      </w:pPr>
    </w:p>
    <w:p w14:paraId="6ECED694" w14:textId="5AC8B8D3" w:rsidR="00EC59B1" w:rsidRDefault="00EC59B1">
      <w:pPr>
        <w:pStyle w:val="Heading1"/>
      </w:pPr>
      <w:r>
        <w:rPr>
          <w:b/>
        </w:rPr>
        <w:t>Datum:</w:t>
      </w:r>
      <w:r>
        <w:t xml:space="preserve"> </w:t>
      </w:r>
      <w:r w:rsidR="004F0F77">
        <w:rPr>
          <w:highlight w:val="yellow"/>
        </w:rPr>
        <w:t>20170629</w:t>
      </w:r>
    </w:p>
    <w:p w14:paraId="100ADE7C" w14:textId="77777777" w:rsidR="00A40C8F" w:rsidRPr="00A40C8F" w:rsidRDefault="00A40C8F" w:rsidP="00A40C8F"/>
    <w:p w14:paraId="0C05F21F" w14:textId="77777777" w:rsidR="00EC59B1" w:rsidRPr="003373B5" w:rsidRDefault="008973FB" w:rsidP="003373B5">
      <w:pPr>
        <w:pStyle w:val="Heading1"/>
        <w:rPr>
          <w:b/>
        </w:rPr>
      </w:pPr>
      <w:r>
        <w:rPr>
          <w:b/>
        </w:rPr>
        <w:t>Namn: Lars Gustafsson</w:t>
      </w:r>
    </w:p>
    <w:p w14:paraId="5B265624" w14:textId="77777777" w:rsidR="00EC59B1" w:rsidRDefault="00EC59B1">
      <w:pPr>
        <w:rPr>
          <w:sz w:val="24"/>
        </w:rPr>
      </w:pPr>
      <w:r>
        <w:rPr>
          <w:sz w:val="24"/>
        </w:rPr>
        <w:br w:type="page"/>
      </w:r>
    </w:p>
    <w:p w14:paraId="68C39CD6" w14:textId="77777777" w:rsidR="00EC59B1" w:rsidRDefault="00EC59B1">
      <w:pPr>
        <w:rPr>
          <w:b/>
          <w:sz w:val="32"/>
        </w:rPr>
      </w:pPr>
      <w:r>
        <w:rPr>
          <w:b/>
          <w:sz w:val="32"/>
        </w:rPr>
        <w:lastRenderedPageBreak/>
        <w:t>Bilaga till inbjudan.</w:t>
      </w:r>
    </w:p>
    <w:p w14:paraId="33649DF4" w14:textId="77777777" w:rsidR="00EC59B1" w:rsidRDefault="00EC59B1">
      <w:pPr>
        <w:rPr>
          <w:sz w:val="24"/>
        </w:rPr>
      </w:pPr>
    </w:p>
    <w:p w14:paraId="360C55CF" w14:textId="77777777" w:rsidR="00EC59B1" w:rsidRDefault="00EC59B1">
      <w:pPr>
        <w:rPr>
          <w:sz w:val="24"/>
        </w:rPr>
      </w:pPr>
    </w:p>
    <w:p w14:paraId="76F884B4" w14:textId="53DB1FB2" w:rsidR="00EC59B1" w:rsidRPr="004F0F77" w:rsidRDefault="00EC59B1">
      <w:pPr>
        <w:rPr>
          <w:b/>
          <w:sz w:val="24"/>
        </w:rPr>
      </w:pPr>
      <w:r w:rsidRPr="004F0F77">
        <w:rPr>
          <w:b/>
          <w:sz w:val="24"/>
        </w:rPr>
        <w:t>Inkvarteringsmöjligheter</w:t>
      </w:r>
      <w:r w:rsidR="004F0F77" w:rsidRPr="004F0F77">
        <w:rPr>
          <w:b/>
          <w:sz w:val="24"/>
        </w:rPr>
        <w:t>:</w:t>
      </w:r>
    </w:p>
    <w:p w14:paraId="3E9B2B8E" w14:textId="749C49CA" w:rsidR="004F0F77" w:rsidRDefault="004F0F77">
      <w:pPr>
        <w:rPr>
          <w:sz w:val="24"/>
        </w:rPr>
      </w:pPr>
      <w:r>
        <w:rPr>
          <w:sz w:val="24"/>
        </w:rPr>
        <w:t xml:space="preserve">Närmaste hotell är </w:t>
      </w:r>
      <w:proofErr w:type="spellStart"/>
      <w:r>
        <w:rPr>
          <w:sz w:val="24"/>
        </w:rPr>
        <w:t>good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hägersten</w:t>
      </w:r>
      <w:proofErr w:type="spellEnd"/>
      <w:r w:rsidR="008A2DD9">
        <w:rPr>
          <w:sz w:val="24"/>
        </w:rPr>
        <w:t>, ca 1 km från MBK hamn</w:t>
      </w:r>
      <w:r>
        <w:rPr>
          <w:sz w:val="24"/>
        </w:rPr>
        <w:t xml:space="preserve">: </w:t>
      </w:r>
    </w:p>
    <w:p w14:paraId="185BC4A3" w14:textId="1CD8A769" w:rsidR="004F0F77" w:rsidRDefault="004F0F77">
      <w:pPr>
        <w:rPr>
          <w:sz w:val="24"/>
        </w:rPr>
      </w:pPr>
      <w:r w:rsidRPr="004F0F77">
        <w:rPr>
          <w:sz w:val="24"/>
        </w:rPr>
        <w:t>https://sv.hotels.com/ho176690/good-morning-hagersten-hagersten-sverige/</w:t>
      </w:r>
    </w:p>
    <w:p w14:paraId="7850B1DB" w14:textId="77777777" w:rsidR="008A2DD9" w:rsidRDefault="008A2DD9">
      <w:pPr>
        <w:rPr>
          <w:sz w:val="24"/>
        </w:rPr>
      </w:pPr>
    </w:p>
    <w:p w14:paraId="16081D45" w14:textId="126411B9" w:rsidR="004F0F77" w:rsidRDefault="008A2DD9">
      <w:pPr>
        <w:rPr>
          <w:sz w:val="24"/>
        </w:rPr>
      </w:pPr>
      <w:r>
        <w:rPr>
          <w:sz w:val="24"/>
        </w:rPr>
        <w:t xml:space="preserve">Klubbensborgs café, vandrarhem och camping ligger alldeles intill </w:t>
      </w:r>
      <w:proofErr w:type="spellStart"/>
      <w:r>
        <w:rPr>
          <w:sz w:val="24"/>
        </w:rPr>
        <w:t>MBK’s</w:t>
      </w:r>
      <w:proofErr w:type="spellEnd"/>
      <w:r>
        <w:rPr>
          <w:sz w:val="24"/>
        </w:rPr>
        <w:t xml:space="preserve"> hamn (gångavstånd):</w:t>
      </w:r>
    </w:p>
    <w:p w14:paraId="3707ECFF" w14:textId="5C577696" w:rsidR="00EC59B1" w:rsidRDefault="00F566A9">
      <w:pPr>
        <w:rPr>
          <w:sz w:val="24"/>
        </w:rPr>
      </w:pPr>
      <w:hyperlink r:id="rId8" w:history="1">
        <w:r w:rsidR="008A2DD9" w:rsidRPr="00224377">
          <w:rPr>
            <w:rStyle w:val="Hyperlink"/>
            <w:sz w:val="24"/>
          </w:rPr>
          <w:t>http://www.klubbensborg.se/</w:t>
        </w:r>
      </w:hyperlink>
    </w:p>
    <w:p w14:paraId="4B200907" w14:textId="550517F6" w:rsidR="004F0F77" w:rsidRDefault="004F0F77">
      <w:pPr>
        <w:rPr>
          <w:sz w:val="24"/>
        </w:rPr>
      </w:pPr>
    </w:p>
    <w:p w14:paraId="3F750F0F" w14:textId="355AC460" w:rsidR="008A2DD9" w:rsidRDefault="008A2DD9">
      <w:pPr>
        <w:rPr>
          <w:b/>
          <w:sz w:val="24"/>
        </w:rPr>
      </w:pPr>
      <w:r w:rsidRPr="008A2DD9">
        <w:rPr>
          <w:b/>
          <w:sz w:val="24"/>
        </w:rPr>
        <w:t>Transport</w:t>
      </w:r>
      <w:r w:rsidR="007D38EE">
        <w:rPr>
          <w:b/>
          <w:sz w:val="24"/>
        </w:rPr>
        <w:t>:</w:t>
      </w:r>
    </w:p>
    <w:p w14:paraId="2EF38D5E" w14:textId="34B26654" w:rsidR="008A2DD9" w:rsidRPr="008A2DD9" w:rsidRDefault="008A2DD9">
      <w:pPr>
        <w:rPr>
          <w:sz w:val="24"/>
        </w:rPr>
      </w:pPr>
      <w:r w:rsidRPr="008A2DD9">
        <w:rPr>
          <w:sz w:val="24"/>
        </w:rPr>
        <w:t xml:space="preserve">MBK </w:t>
      </w:r>
      <w:r>
        <w:rPr>
          <w:sz w:val="24"/>
        </w:rPr>
        <w:t>når man från E4 Södertäljevägen avfart Bredäng (</w:t>
      </w:r>
      <w:r w:rsidR="007D38EE">
        <w:rPr>
          <w:sz w:val="24"/>
        </w:rPr>
        <w:t>se karta nedan)</w:t>
      </w:r>
    </w:p>
    <w:p w14:paraId="5C42BBCD" w14:textId="63343A8F" w:rsidR="004F0F77" w:rsidRDefault="004F0F77">
      <w:pPr>
        <w:rPr>
          <w:sz w:val="24"/>
        </w:rPr>
      </w:pPr>
      <w:r>
        <w:rPr>
          <w:sz w:val="24"/>
        </w:rPr>
        <w:t>MBK (</w:t>
      </w:r>
      <w:hyperlink r:id="rId9" w:history="1">
        <w:r w:rsidRPr="00224377">
          <w:rPr>
            <w:rStyle w:val="Hyperlink"/>
            <w:sz w:val="24"/>
          </w:rPr>
          <w:t>http://www.mbk.nu/</w:t>
        </w:r>
      </w:hyperlink>
      <w:r>
        <w:rPr>
          <w:sz w:val="24"/>
        </w:rPr>
        <w:t>) ligger på gångavstånd från Mälarhöjdens tunnelbana</w:t>
      </w:r>
    </w:p>
    <w:p w14:paraId="2FAEE1F7" w14:textId="77777777" w:rsidR="00EC59B1" w:rsidRDefault="00EC59B1">
      <w:pPr>
        <w:rPr>
          <w:sz w:val="24"/>
        </w:rPr>
      </w:pPr>
    </w:p>
    <w:p w14:paraId="137E4D0C" w14:textId="77777777" w:rsidR="008A2DD9" w:rsidRDefault="00EC59B1">
      <w:pPr>
        <w:rPr>
          <w:sz w:val="24"/>
        </w:rPr>
      </w:pPr>
      <w:r w:rsidRPr="008A2DD9">
        <w:rPr>
          <w:b/>
          <w:sz w:val="24"/>
        </w:rPr>
        <w:t>Möjlighet att få besättningsmedlemmar på platsen</w:t>
      </w:r>
      <w:r w:rsidR="004F0F77">
        <w:rPr>
          <w:sz w:val="24"/>
        </w:rPr>
        <w:t xml:space="preserve">. </w:t>
      </w:r>
    </w:p>
    <w:p w14:paraId="631F87D6" w14:textId="3B0C694D" w:rsidR="00EC59B1" w:rsidRDefault="004F0F77">
      <w:pPr>
        <w:rPr>
          <w:sz w:val="24"/>
        </w:rPr>
      </w:pPr>
      <w:r>
        <w:rPr>
          <w:sz w:val="24"/>
        </w:rPr>
        <w:t xml:space="preserve">En </w:t>
      </w:r>
      <w:proofErr w:type="spellStart"/>
      <w:r>
        <w:rPr>
          <w:sz w:val="24"/>
        </w:rPr>
        <w:t>facebookgrupp</w:t>
      </w:r>
      <w:proofErr w:type="spellEnd"/>
      <w:r>
        <w:rPr>
          <w:sz w:val="24"/>
        </w:rPr>
        <w:t xml:space="preserve"> för detta kommer anges i anslutning till anmälningsfunktionen på </w:t>
      </w:r>
      <w:hyperlink r:id="rId10" w:history="1">
        <w:r w:rsidRPr="00224377">
          <w:rPr>
            <w:rStyle w:val="Hyperlink"/>
            <w:sz w:val="24"/>
          </w:rPr>
          <w:t>www.mks.nu</w:t>
        </w:r>
      </w:hyperlink>
      <w:r>
        <w:rPr>
          <w:sz w:val="24"/>
        </w:rPr>
        <w:t xml:space="preserve"> </w:t>
      </w:r>
    </w:p>
    <w:p w14:paraId="7C5CFDC2" w14:textId="77777777" w:rsidR="00EC59B1" w:rsidRDefault="00EC59B1">
      <w:pPr>
        <w:rPr>
          <w:sz w:val="24"/>
        </w:rPr>
      </w:pPr>
    </w:p>
    <w:p w14:paraId="167FEBCC" w14:textId="71725B0C" w:rsidR="00EC59B1" w:rsidRPr="008A2DD9" w:rsidRDefault="00EC59B1">
      <w:pPr>
        <w:rPr>
          <w:b/>
          <w:sz w:val="24"/>
        </w:rPr>
      </w:pPr>
      <w:r w:rsidRPr="008A2DD9">
        <w:rPr>
          <w:b/>
          <w:sz w:val="24"/>
        </w:rPr>
        <w:t>Sjösättningsmöjligheter</w:t>
      </w:r>
      <w:r w:rsidR="008A2DD9" w:rsidRPr="008A2DD9">
        <w:rPr>
          <w:b/>
          <w:sz w:val="24"/>
        </w:rPr>
        <w:t>:</w:t>
      </w:r>
    </w:p>
    <w:p w14:paraId="4B1BDB30" w14:textId="4E63B35C" w:rsidR="008A2DD9" w:rsidRDefault="008A2DD9">
      <w:pPr>
        <w:rPr>
          <w:sz w:val="24"/>
        </w:rPr>
      </w:pPr>
      <w:proofErr w:type="spellStart"/>
      <w:r>
        <w:rPr>
          <w:sz w:val="24"/>
        </w:rPr>
        <w:t>Uppställnigsplats</w:t>
      </w:r>
      <w:proofErr w:type="spellEnd"/>
      <w:r>
        <w:rPr>
          <w:sz w:val="24"/>
        </w:rPr>
        <w:t xml:space="preserve"> finns på </w:t>
      </w:r>
      <w:proofErr w:type="spellStart"/>
      <w:r>
        <w:rPr>
          <w:sz w:val="24"/>
        </w:rPr>
        <w:t>MBK’s</w:t>
      </w:r>
      <w:proofErr w:type="spellEnd"/>
      <w:r>
        <w:rPr>
          <w:sz w:val="24"/>
        </w:rPr>
        <w:t xml:space="preserve"> inhägnade område och sjösättningsramp finns:</w:t>
      </w:r>
    </w:p>
    <w:p w14:paraId="61E4AD8E" w14:textId="1D709327" w:rsidR="008A2DD9" w:rsidRDefault="008A2DD9">
      <w:pPr>
        <w:rPr>
          <w:sz w:val="24"/>
        </w:rPr>
      </w:pPr>
      <w:r>
        <w:rPr>
          <w:sz w:val="24"/>
        </w:rPr>
        <w:t xml:space="preserve">Se: </w:t>
      </w:r>
      <w:hyperlink r:id="rId11" w:history="1">
        <w:r w:rsidR="004452E9" w:rsidRPr="00224377">
          <w:rPr>
            <w:rStyle w:val="Hyperlink"/>
            <w:sz w:val="24"/>
          </w:rPr>
          <w:t>www.mbk.nu</w:t>
        </w:r>
      </w:hyperlink>
      <w:r w:rsidR="004452E9">
        <w:rPr>
          <w:sz w:val="24"/>
        </w:rPr>
        <w:t xml:space="preserve"> och </w:t>
      </w:r>
      <w:proofErr w:type="spellStart"/>
      <w:r w:rsidR="004452E9">
        <w:rPr>
          <w:sz w:val="24"/>
        </w:rPr>
        <w:t>eniro</w:t>
      </w:r>
      <w:proofErr w:type="spellEnd"/>
      <w:r w:rsidR="004452E9">
        <w:rPr>
          <w:sz w:val="24"/>
        </w:rPr>
        <w:t xml:space="preserve">/klubbensborg </w:t>
      </w:r>
    </w:p>
    <w:p w14:paraId="073581C1" w14:textId="2ABF880E" w:rsidR="004452E9" w:rsidRDefault="004452E9">
      <w:pPr>
        <w:rPr>
          <w:sz w:val="24"/>
        </w:rPr>
      </w:pPr>
    </w:p>
    <w:p w14:paraId="6199300F" w14:textId="649F4BE3" w:rsidR="007D38EE" w:rsidRPr="007D38EE" w:rsidRDefault="007D38EE">
      <w:pPr>
        <w:rPr>
          <w:b/>
          <w:sz w:val="24"/>
        </w:rPr>
      </w:pPr>
      <w:r w:rsidRPr="007D38EE">
        <w:rPr>
          <w:b/>
          <w:sz w:val="24"/>
        </w:rPr>
        <w:t>Övrig närservice:</w:t>
      </w:r>
    </w:p>
    <w:p w14:paraId="55FBEE35" w14:textId="77777777" w:rsidR="007D38EE" w:rsidRDefault="007D38EE">
      <w:pPr>
        <w:rPr>
          <w:sz w:val="24"/>
        </w:rPr>
      </w:pPr>
      <w:r>
        <w:rPr>
          <w:sz w:val="24"/>
        </w:rPr>
        <w:t xml:space="preserve">Toalett och samlingslokal finns på MBK som kan nyttjas under kappseglingarna. </w:t>
      </w:r>
      <w:proofErr w:type="spellStart"/>
      <w:r>
        <w:rPr>
          <w:sz w:val="24"/>
        </w:rPr>
        <w:t>Klubbvärd</w:t>
      </w:r>
      <w:proofErr w:type="spellEnd"/>
      <w:r>
        <w:rPr>
          <w:sz w:val="24"/>
        </w:rPr>
        <w:t xml:space="preserve"> kommer finnas på plats som kan släppa in och ut seglare på området etc.</w:t>
      </w:r>
    </w:p>
    <w:p w14:paraId="01D6DA8F" w14:textId="66307F12" w:rsidR="004452E9" w:rsidRDefault="007D38EE">
      <w:pPr>
        <w:rPr>
          <w:sz w:val="24"/>
        </w:rPr>
      </w:pPr>
      <w:r>
        <w:rPr>
          <w:sz w:val="24"/>
        </w:rPr>
        <w:t>Konsumbutik finns inom ca 500 m</w:t>
      </w:r>
      <w:bookmarkStart w:id="0" w:name="_GoBack"/>
      <w:bookmarkEnd w:id="0"/>
      <w:r>
        <w:rPr>
          <w:sz w:val="24"/>
        </w:rPr>
        <w:t>eter från MBK.</w:t>
      </w:r>
      <w:r w:rsidR="004452E9">
        <w:rPr>
          <w:sz w:val="24"/>
        </w:rPr>
        <w:br w:type="page"/>
      </w:r>
    </w:p>
    <w:p w14:paraId="1CD568EA" w14:textId="0A1C9915" w:rsidR="004452E9" w:rsidRDefault="004452E9">
      <w:pPr>
        <w:rPr>
          <w:sz w:val="24"/>
        </w:rPr>
      </w:pPr>
      <w:r>
        <w:rPr>
          <w:sz w:val="24"/>
        </w:rPr>
        <w:lastRenderedPageBreak/>
        <w:t>Karta</w:t>
      </w:r>
    </w:p>
    <w:p w14:paraId="233294F3" w14:textId="422699F9" w:rsidR="008A2DD9" w:rsidRDefault="008A2DD9">
      <w:pPr>
        <w:rPr>
          <w:sz w:val="24"/>
        </w:rPr>
      </w:pPr>
      <w:r w:rsidRPr="008A2DD9">
        <w:rPr>
          <w:noProof/>
        </w:rPr>
        <w:t xml:space="preserve"> </w:t>
      </w:r>
      <w:r>
        <w:rPr>
          <w:noProof/>
        </w:rPr>
        <w:drawing>
          <wp:inline distT="0" distB="0" distL="0" distR="0" wp14:anchorId="2D38DA6F" wp14:editId="500381D6">
            <wp:extent cx="5400675" cy="564451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64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14E8" w14:textId="77777777" w:rsidR="00EC59B1" w:rsidRDefault="00EC59B1">
      <w:pPr>
        <w:rPr>
          <w:sz w:val="24"/>
        </w:rPr>
      </w:pPr>
    </w:p>
    <w:p w14:paraId="1FEDBFBB" w14:textId="15C6D116" w:rsidR="00EC59B1" w:rsidRDefault="00EC59B1">
      <w:pPr>
        <w:rPr>
          <w:sz w:val="24"/>
        </w:rPr>
      </w:pPr>
    </w:p>
    <w:p w14:paraId="410092B0" w14:textId="77777777" w:rsidR="002303E3" w:rsidRDefault="002303E3">
      <w:pPr>
        <w:rPr>
          <w:sz w:val="24"/>
        </w:rPr>
      </w:pPr>
      <w:r>
        <w:rPr>
          <w:sz w:val="24"/>
        </w:rPr>
        <w:br w:type="page"/>
      </w:r>
    </w:p>
    <w:p w14:paraId="074FFB62" w14:textId="4E084114" w:rsidR="002303E3" w:rsidRDefault="002303E3">
      <w:pPr>
        <w:rPr>
          <w:sz w:val="24"/>
        </w:rPr>
      </w:pPr>
      <w:r>
        <w:rPr>
          <w:sz w:val="24"/>
        </w:rPr>
        <w:lastRenderedPageBreak/>
        <w:t>Seglingsområde:</w:t>
      </w:r>
    </w:p>
    <w:p w14:paraId="2DB57F9F" w14:textId="26EDCB0F" w:rsidR="002303E3" w:rsidRDefault="002303E3">
      <w:pPr>
        <w:rPr>
          <w:sz w:val="24"/>
        </w:rPr>
      </w:pPr>
    </w:p>
    <w:p w14:paraId="0B93BF31" w14:textId="5D7F8255" w:rsidR="002303E3" w:rsidRDefault="002303E3">
      <w:pPr>
        <w:rPr>
          <w:sz w:val="24"/>
        </w:rPr>
      </w:pPr>
      <w:r>
        <w:rPr>
          <w:noProof/>
        </w:rPr>
        <w:drawing>
          <wp:inline distT="0" distB="0" distL="0" distR="0" wp14:anchorId="7FB7EDB6" wp14:editId="00CBBA9D">
            <wp:extent cx="5400675" cy="437134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3E3" w:rsidSect="00223BB4">
      <w:headerReference w:type="default" r:id="rId14"/>
      <w:footerReference w:type="default" r:id="rId15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BE97" w14:textId="77777777" w:rsidR="00F566A9" w:rsidRDefault="00F566A9">
      <w:r>
        <w:separator/>
      </w:r>
    </w:p>
  </w:endnote>
  <w:endnote w:type="continuationSeparator" w:id="0">
    <w:p w14:paraId="2948EDBA" w14:textId="77777777" w:rsidR="00F566A9" w:rsidRDefault="00F5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D8A01" w14:textId="77777777" w:rsidR="00F916CC" w:rsidRPr="00F916CC" w:rsidRDefault="00F916CC" w:rsidP="00F916CC">
    <w:pPr>
      <w:pStyle w:val="Heading2"/>
      <w:rPr>
        <w:b w:val="0"/>
        <w:sz w:val="16"/>
        <w:szCs w:val="16"/>
        <w:u w:val="none"/>
      </w:rPr>
    </w:pPr>
    <w:r w:rsidRPr="00F916CC">
      <w:rPr>
        <w:b w:val="0"/>
        <w:sz w:val="16"/>
        <w:szCs w:val="16"/>
        <w:u w:val="none"/>
      </w:rPr>
      <w:t xml:space="preserve">Inbjudan för </w:t>
    </w:r>
    <w:proofErr w:type="spellStart"/>
    <w:r w:rsidRPr="00F916CC">
      <w:rPr>
        <w:b w:val="0"/>
        <w:sz w:val="16"/>
        <w:szCs w:val="16"/>
        <w:u w:val="none"/>
      </w:rPr>
      <w:t>fleetracing</w:t>
    </w:r>
    <w:proofErr w:type="spellEnd"/>
    <w:r w:rsidRPr="00F916CC">
      <w:rPr>
        <w:b w:val="0"/>
        <w:sz w:val="16"/>
        <w:szCs w:val="16"/>
        <w:u w:val="none"/>
      </w:rPr>
      <w:t xml:space="preserve"> med Appendix S</w:t>
    </w:r>
    <w:r>
      <w:rPr>
        <w:b w:val="0"/>
        <w:sz w:val="16"/>
        <w:szCs w:val="16"/>
        <w:u w:val="none"/>
      </w:rPr>
      <w:t xml:space="preserve">, </w:t>
    </w:r>
    <w:r w:rsidRPr="00F916CC">
      <w:rPr>
        <w:b w:val="0"/>
        <w:sz w:val="16"/>
        <w:szCs w:val="16"/>
        <w:u w:val="none"/>
      </w:rPr>
      <w:t>(</w:t>
    </w:r>
    <w:proofErr w:type="spellStart"/>
    <w:r w:rsidRPr="00F916CC">
      <w:rPr>
        <w:b w:val="0"/>
        <w:sz w:val="16"/>
        <w:szCs w:val="16"/>
        <w:u w:val="none"/>
      </w:rPr>
      <w:t>IsvmedS</w:t>
    </w:r>
    <w:proofErr w:type="spellEnd"/>
    <w:r w:rsidRPr="00F916CC">
      <w:rPr>
        <w:b w:val="0"/>
        <w:sz w:val="16"/>
        <w:szCs w:val="16"/>
        <w:u w:val="none"/>
      </w:rPr>
      <w:t>)</w:t>
    </w:r>
    <w:r>
      <w:rPr>
        <w:b w:val="0"/>
        <w:sz w:val="16"/>
        <w:szCs w:val="16"/>
        <w:u w:val="none"/>
      </w:rPr>
      <w:t xml:space="preserve">, </w:t>
    </w:r>
    <w:proofErr w:type="spellStart"/>
    <w:r w:rsidRPr="00F916CC">
      <w:rPr>
        <w:b w:val="0"/>
        <w:sz w:val="16"/>
        <w:szCs w:val="16"/>
        <w:u w:val="none"/>
      </w:rPr>
      <w:t>Mallversion</w:t>
    </w:r>
    <w:proofErr w:type="spellEnd"/>
    <w:r w:rsidRPr="00F916CC">
      <w:rPr>
        <w:b w:val="0"/>
        <w:sz w:val="16"/>
        <w:szCs w:val="16"/>
        <w:u w:val="none"/>
      </w:rPr>
      <w:t xml:space="preserve"> 2017-03-14.</w:t>
    </w:r>
  </w:p>
  <w:p w14:paraId="674447BD" w14:textId="77777777" w:rsidR="00F916CC" w:rsidRDefault="00F91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AFC1C" w14:textId="77777777" w:rsidR="00F566A9" w:rsidRDefault="00F566A9">
      <w:r>
        <w:separator/>
      </w:r>
    </w:p>
  </w:footnote>
  <w:footnote w:type="continuationSeparator" w:id="0">
    <w:p w14:paraId="535B181F" w14:textId="77777777" w:rsidR="00F566A9" w:rsidRDefault="00F5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8F94" w14:textId="77777777" w:rsidR="00E838EE" w:rsidRPr="007F59B0" w:rsidRDefault="00E838EE" w:rsidP="00DD6D7F">
    <w:pPr>
      <w:pStyle w:val="Header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3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14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B1"/>
    <w:rsid w:val="0001128B"/>
    <w:rsid w:val="0001540A"/>
    <w:rsid w:val="0002063C"/>
    <w:rsid w:val="00027E37"/>
    <w:rsid w:val="00046901"/>
    <w:rsid w:val="00046B5A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B3020"/>
    <w:rsid w:val="000C3023"/>
    <w:rsid w:val="000D7E7A"/>
    <w:rsid w:val="000F4830"/>
    <w:rsid w:val="000F50E4"/>
    <w:rsid w:val="000F7196"/>
    <w:rsid w:val="00102EF0"/>
    <w:rsid w:val="0010633C"/>
    <w:rsid w:val="00112174"/>
    <w:rsid w:val="001210D3"/>
    <w:rsid w:val="001332BC"/>
    <w:rsid w:val="00141669"/>
    <w:rsid w:val="00141AF2"/>
    <w:rsid w:val="0015271A"/>
    <w:rsid w:val="00156E4F"/>
    <w:rsid w:val="00164807"/>
    <w:rsid w:val="00164DB6"/>
    <w:rsid w:val="0017500F"/>
    <w:rsid w:val="001775F4"/>
    <w:rsid w:val="001837CC"/>
    <w:rsid w:val="00184C22"/>
    <w:rsid w:val="00197F96"/>
    <w:rsid w:val="001A526E"/>
    <w:rsid w:val="001A5CD7"/>
    <w:rsid w:val="001B08E1"/>
    <w:rsid w:val="001C0011"/>
    <w:rsid w:val="001C15CB"/>
    <w:rsid w:val="001D662C"/>
    <w:rsid w:val="001D757C"/>
    <w:rsid w:val="001D7EF1"/>
    <w:rsid w:val="001E5D6B"/>
    <w:rsid w:val="002021A9"/>
    <w:rsid w:val="00210040"/>
    <w:rsid w:val="00211174"/>
    <w:rsid w:val="002139CF"/>
    <w:rsid w:val="0021644B"/>
    <w:rsid w:val="00216A43"/>
    <w:rsid w:val="00223BB4"/>
    <w:rsid w:val="00223EC7"/>
    <w:rsid w:val="002303E3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1CEB"/>
    <w:rsid w:val="00276582"/>
    <w:rsid w:val="00276B59"/>
    <w:rsid w:val="0029459C"/>
    <w:rsid w:val="002965D6"/>
    <w:rsid w:val="002B2996"/>
    <w:rsid w:val="002B503B"/>
    <w:rsid w:val="002B5E15"/>
    <w:rsid w:val="002C1A0D"/>
    <w:rsid w:val="002D7709"/>
    <w:rsid w:val="002F0FBF"/>
    <w:rsid w:val="002F4183"/>
    <w:rsid w:val="00306D52"/>
    <w:rsid w:val="00306F83"/>
    <w:rsid w:val="003171DD"/>
    <w:rsid w:val="00323806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A0EB1"/>
    <w:rsid w:val="003A1BF8"/>
    <w:rsid w:val="003B47A2"/>
    <w:rsid w:val="003C1495"/>
    <w:rsid w:val="003C2B40"/>
    <w:rsid w:val="003D3832"/>
    <w:rsid w:val="003E2A81"/>
    <w:rsid w:val="003F2EA9"/>
    <w:rsid w:val="003F56C4"/>
    <w:rsid w:val="00404088"/>
    <w:rsid w:val="00430E26"/>
    <w:rsid w:val="00440838"/>
    <w:rsid w:val="00441EC0"/>
    <w:rsid w:val="004452E9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0F77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1A9B"/>
    <w:rsid w:val="0056293F"/>
    <w:rsid w:val="0056360E"/>
    <w:rsid w:val="00563AD7"/>
    <w:rsid w:val="005846B6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24E6"/>
    <w:rsid w:val="005E476D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54890"/>
    <w:rsid w:val="00660E38"/>
    <w:rsid w:val="0066631F"/>
    <w:rsid w:val="0066682C"/>
    <w:rsid w:val="00671C76"/>
    <w:rsid w:val="006740B3"/>
    <w:rsid w:val="00697643"/>
    <w:rsid w:val="006A297B"/>
    <w:rsid w:val="006A315A"/>
    <w:rsid w:val="006A7D88"/>
    <w:rsid w:val="006B2A03"/>
    <w:rsid w:val="006B326F"/>
    <w:rsid w:val="006B547F"/>
    <w:rsid w:val="006B6B40"/>
    <w:rsid w:val="006D0A08"/>
    <w:rsid w:val="006D0AE9"/>
    <w:rsid w:val="006E553E"/>
    <w:rsid w:val="006E6DEB"/>
    <w:rsid w:val="007027BA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541EA"/>
    <w:rsid w:val="00762445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B6C8B"/>
    <w:rsid w:val="007D27D3"/>
    <w:rsid w:val="007D38EE"/>
    <w:rsid w:val="007E274F"/>
    <w:rsid w:val="007F59B0"/>
    <w:rsid w:val="00801609"/>
    <w:rsid w:val="00807CD8"/>
    <w:rsid w:val="00812FE3"/>
    <w:rsid w:val="00814661"/>
    <w:rsid w:val="0081594A"/>
    <w:rsid w:val="008276B4"/>
    <w:rsid w:val="0083240F"/>
    <w:rsid w:val="008336AD"/>
    <w:rsid w:val="0083697A"/>
    <w:rsid w:val="0084122E"/>
    <w:rsid w:val="00841F00"/>
    <w:rsid w:val="00844DE6"/>
    <w:rsid w:val="008554C9"/>
    <w:rsid w:val="00856F42"/>
    <w:rsid w:val="0086285B"/>
    <w:rsid w:val="008637E1"/>
    <w:rsid w:val="00867AA8"/>
    <w:rsid w:val="00896119"/>
    <w:rsid w:val="008973FB"/>
    <w:rsid w:val="008A1DF7"/>
    <w:rsid w:val="008A2DD9"/>
    <w:rsid w:val="008A330A"/>
    <w:rsid w:val="008B1200"/>
    <w:rsid w:val="008C3A18"/>
    <w:rsid w:val="008C7894"/>
    <w:rsid w:val="008D4E94"/>
    <w:rsid w:val="008E4F91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82703"/>
    <w:rsid w:val="00990D42"/>
    <w:rsid w:val="00990EAE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C63D9"/>
    <w:rsid w:val="009E5823"/>
    <w:rsid w:val="009F6257"/>
    <w:rsid w:val="00A03686"/>
    <w:rsid w:val="00A03B7A"/>
    <w:rsid w:val="00A043B5"/>
    <w:rsid w:val="00A06EF7"/>
    <w:rsid w:val="00A0705A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5C35"/>
    <w:rsid w:val="00A97753"/>
    <w:rsid w:val="00AA0FDF"/>
    <w:rsid w:val="00AC7558"/>
    <w:rsid w:val="00AC77C5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37A37"/>
    <w:rsid w:val="00B4454D"/>
    <w:rsid w:val="00B45A0D"/>
    <w:rsid w:val="00B50277"/>
    <w:rsid w:val="00B53745"/>
    <w:rsid w:val="00B652C5"/>
    <w:rsid w:val="00B65672"/>
    <w:rsid w:val="00B746CD"/>
    <w:rsid w:val="00B76ADC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558D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0641A"/>
    <w:rsid w:val="00C10D56"/>
    <w:rsid w:val="00C163B8"/>
    <w:rsid w:val="00C33198"/>
    <w:rsid w:val="00C4587B"/>
    <w:rsid w:val="00C47CE7"/>
    <w:rsid w:val="00C52512"/>
    <w:rsid w:val="00C609AA"/>
    <w:rsid w:val="00C610B0"/>
    <w:rsid w:val="00C642E1"/>
    <w:rsid w:val="00C77129"/>
    <w:rsid w:val="00C8153F"/>
    <w:rsid w:val="00C82D1B"/>
    <w:rsid w:val="00C851FB"/>
    <w:rsid w:val="00C86888"/>
    <w:rsid w:val="00CA05E2"/>
    <w:rsid w:val="00CA2169"/>
    <w:rsid w:val="00CB39FE"/>
    <w:rsid w:val="00CC51E1"/>
    <w:rsid w:val="00CD5790"/>
    <w:rsid w:val="00CE40A6"/>
    <w:rsid w:val="00CE6F36"/>
    <w:rsid w:val="00CF2A86"/>
    <w:rsid w:val="00CF7F6E"/>
    <w:rsid w:val="00D05FC2"/>
    <w:rsid w:val="00D0623B"/>
    <w:rsid w:val="00D06843"/>
    <w:rsid w:val="00D06F51"/>
    <w:rsid w:val="00D07490"/>
    <w:rsid w:val="00D1282E"/>
    <w:rsid w:val="00D34F1E"/>
    <w:rsid w:val="00D356A8"/>
    <w:rsid w:val="00D43309"/>
    <w:rsid w:val="00D443F9"/>
    <w:rsid w:val="00D53178"/>
    <w:rsid w:val="00D65971"/>
    <w:rsid w:val="00D77201"/>
    <w:rsid w:val="00D7731C"/>
    <w:rsid w:val="00D858D4"/>
    <w:rsid w:val="00D95C61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41BA"/>
    <w:rsid w:val="00DE5EF1"/>
    <w:rsid w:val="00DE7AB8"/>
    <w:rsid w:val="00DF2A2E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7F21"/>
    <w:rsid w:val="00E5387F"/>
    <w:rsid w:val="00E60D51"/>
    <w:rsid w:val="00E72993"/>
    <w:rsid w:val="00E76CFC"/>
    <w:rsid w:val="00E7796B"/>
    <w:rsid w:val="00E838EE"/>
    <w:rsid w:val="00E91132"/>
    <w:rsid w:val="00E928E5"/>
    <w:rsid w:val="00EC0184"/>
    <w:rsid w:val="00EC59B1"/>
    <w:rsid w:val="00EC5D3A"/>
    <w:rsid w:val="00ED29C1"/>
    <w:rsid w:val="00ED4988"/>
    <w:rsid w:val="00EF3C77"/>
    <w:rsid w:val="00EF77FF"/>
    <w:rsid w:val="00F061D5"/>
    <w:rsid w:val="00F0691A"/>
    <w:rsid w:val="00F07C51"/>
    <w:rsid w:val="00F144DD"/>
    <w:rsid w:val="00F15F2B"/>
    <w:rsid w:val="00F2307A"/>
    <w:rsid w:val="00F26958"/>
    <w:rsid w:val="00F32C14"/>
    <w:rsid w:val="00F44C36"/>
    <w:rsid w:val="00F566A9"/>
    <w:rsid w:val="00F5740A"/>
    <w:rsid w:val="00F6357A"/>
    <w:rsid w:val="00F65AD4"/>
    <w:rsid w:val="00F73472"/>
    <w:rsid w:val="00F81C44"/>
    <w:rsid w:val="00F839A9"/>
    <w:rsid w:val="00F916CC"/>
    <w:rsid w:val="00F95EB9"/>
    <w:rsid w:val="00FB16BC"/>
    <w:rsid w:val="00FB27BD"/>
    <w:rsid w:val="00FB6E9D"/>
    <w:rsid w:val="00FC50F2"/>
    <w:rsid w:val="00FD0EB8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FCA3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D5BA6"/>
  </w:style>
  <w:style w:type="paragraph" w:styleId="Heading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Heading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D5BA6"/>
    <w:pPr>
      <w:ind w:left="709" w:hanging="709"/>
    </w:pPr>
    <w:rPr>
      <w:sz w:val="24"/>
    </w:rPr>
  </w:style>
  <w:style w:type="paragraph" w:styleId="BodyTextIndent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Header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D5BA6"/>
  </w:style>
  <w:style w:type="paragraph" w:styleId="BodyText">
    <w:name w:val="Body Text"/>
    <w:basedOn w:val="Normal"/>
    <w:rsid w:val="005D5BA6"/>
    <w:rPr>
      <w:i/>
      <w:iCs/>
      <w:sz w:val="24"/>
    </w:rPr>
  </w:style>
  <w:style w:type="character" w:styleId="CommentReference">
    <w:name w:val="annotation reference"/>
    <w:semiHidden/>
    <w:rsid w:val="005D5BA6"/>
    <w:rPr>
      <w:sz w:val="16"/>
    </w:rPr>
  </w:style>
  <w:style w:type="paragraph" w:styleId="CommentText">
    <w:name w:val="annotation text"/>
    <w:basedOn w:val="Normal"/>
    <w:link w:val="CommentTextChar"/>
    <w:semiHidden/>
    <w:rsid w:val="005D5BA6"/>
  </w:style>
  <w:style w:type="paragraph" w:styleId="BodyTextIndent3">
    <w:name w:val="Body Text Indent 3"/>
    <w:basedOn w:val="Normal"/>
    <w:rsid w:val="005D5BA6"/>
    <w:pPr>
      <w:ind w:left="709"/>
    </w:pPr>
    <w:rPr>
      <w:sz w:val="24"/>
    </w:rPr>
  </w:style>
  <w:style w:type="paragraph" w:styleId="BodyText2">
    <w:name w:val="Body Text 2"/>
    <w:basedOn w:val="Normal"/>
    <w:rsid w:val="005D5BA6"/>
    <w:rPr>
      <w:b/>
      <w:bCs/>
      <w:i/>
      <w:iCs/>
      <w:sz w:val="24"/>
    </w:rPr>
  </w:style>
  <w:style w:type="character" w:styleId="Emphasis">
    <w:name w:val="Emphasis"/>
    <w:uiPriority w:val="20"/>
    <w:qFormat/>
    <w:rsid w:val="00A775BD"/>
    <w:rPr>
      <w:i/>
      <w:iCs/>
    </w:rPr>
  </w:style>
  <w:style w:type="character" w:styleId="Strong">
    <w:name w:val="Strong"/>
    <w:uiPriority w:val="22"/>
    <w:qFormat/>
    <w:rsid w:val="001D7EF1"/>
    <w:rPr>
      <w:b/>
      <w:bCs/>
    </w:rPr>
  </w:style>
  <w:style w:type="table" w:styleId="TableGrid">
    <w:name w:val="Table Grid"/>
    <w:basedOn w:val="TableNorma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2182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3A0EB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A0EB1"/>
  </w:style>
  <w:style w:type="character" w:customStyle="1" w:styleId="CommentSubjectChar">
    <w:name w:val="Comment Subject Char"/>
    <w:basedOn w:val="CommentTextChar"/>
    <w:link w:val="CommentSubject"/>
    <w:rsid w:val="003A0EB1"/>
  </w:style>
  <w:style w:type="character" w:styleId="Hyperlink">
    <w:name w:val="Hyperlink"/>
    <w:basedOn w:val="DefaultParagraphFont"/>
    <w:unhideWhenUsed/>
    <w:rsid w:val="001837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47CE7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0F7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bbensborg.se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2-krona.se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bk.n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ks.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k.n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1163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Lars Gustafsson</cp:lastModifiedBy>
  <cp:revision>3</cp:revision>
  <cp:lastPrinted>2017-01-30T12:54:00Z</cp:lastPrinted>
  <dcterms:created xsi:type="dcterms:W3CDTF">2017-06-29T22:34:00Z</dcterms:created>
  <dcterms:modified xsi:type="dcterms:W3CDTF">2017-06-29T22:34:00Z</dcterms:modified>
  <cp:category>Reglementet, Mallar</cp:category>
</cp:coreProperties>
</file>